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tblW w:w="9464" w:type="dxa"/>
        <w:tblLook w:val="0000" w:firstRow="0" w:lastRow="0" w:firstColumn="0" w:lastColumn="0" w:noHBand="0" w:noVBand="0"/>
      </w:tblPr>
      <w:tblGrid>
        <w:gridCol w:w="9464"/>
      </w:tblGrid>
      <w:tr w:rsidR="00B93D2E" w:rsidRPr="00B93D2E" w:rsidTr="00B93D2E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9464" w:type="dxa"/>
            <w:shd w:val="clear" w:color="auto" w:fill="auto"/>
          </w:tcPr>
          <w:p w:rsidR="00B93D2E" w:rsidRPr="00B93D2E" w:rsidRDefault="00B93D2E" w:rsidP="00B93D2E">
            <w:pPr>
              <w:rPr>
                <w:snapToGrid w:val="0"/>
                <w:sz w:val="26"/>
              </w:rPr>
            </w:pPr>
          </w:p>
          <w:p w:rsidR="00B93D2E" w:rsidRPr="00B93D2E" w:rsidRDefault="00B93D2E" w:rsidP="00B93D2E">
            <w:pPr>
              <w:rPr>
                <w:snapToGrid w:val="0"/>
                <w:sz w:val="26"/>
              </w:rPr>
            </w:pPr>
          </w:p>
          <w:p w:rsidR="00B93D2E" w:rsidRPr="00B93D2E" w:rsidRDefault="00B93D2E" w:rsidP="00B93D2E">
            <w:pPr>
              <w:rPr>
                <w:snapToGrid w:val="0"/>
                <w:sz w:val="26"/>
              </w:rPr>
            </w:pPr>
          </w:p>
        </w:tc>
      </w:tr>
    </w:tbl>
    <w:p w:rsidR="00F63B09" w:rsidRPr="00B93D2E" w:rsidRDefault="003E4631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Calibri" w:eastAsia="Calibri" w:hAnsi="Calibri" w:cs="Times New Roman"/>
          <w:b/>
          <w:bCs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ОШ2\Desktop\7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2\Desktop\77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lastRenderedPageBreak/>
        <w:t xml:space="preserve">актом порядке, результатов освоения </w:t>
      </w:r>
      <w:proofErr w:type="gramStart"/>
      <w:r w:rsidRPr="00B93D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 xml:space="preserve"> учебных предметов, курсов,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дисциплин (модулей), практики, дополнительных образовательных программ в других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Учреждениях.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2.7. Уважение человеческого достоинства, защиту от всех форм физического и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2.8. Свободу совести, информации, свободное выражение собственных взглядов и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убеждений.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2.9. Каникулы - плановые перерывы при получении образования для отдыха и иных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социальных целей в соответствии с законодательством об образовании и календарным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учебным графиком.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2.10. Перевод для получения образования по профессии, специальности и (или)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направлению подготовки, по другой форме обучения в порядке, установленном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законодательством об образовании.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2.1</w:t>
      </w:r>
      <w:r w:rsidR="00B93D2E">
        <w:rPr>
          <w:rFonts w:ascii="Times New Roman" w:hAnsi="Times New Roman" w:cs="Times New Roman"/>
          <w:sz w:val="24"/>
          <w:szCs w:val="24"/>
        </w:rPr>
        <w:t>1</w:t>
      </w:r>
      <w:r w:rsidRPr="00B93D2E">
        <w:rPr>
          <w:rFonts w:ascii="Times New Roman" w:hAnsi="Times New Roman" w:cs="Times New Roman"/>
          <w:sz w:val="24"/>
          <w:szCs w:val="24"/>
        </w:rPr>
        <w:t>. Перевод в другое Учреждение, реализующее образовательную программу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соответствующего уровня, в порядке, предусмотренном федеральным органом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 и локальными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нормативными актами Учреждения.</w:t>
      </w:r>
    </w:p>
    <w:p w:rsidR="00F63B09" w:rsidRPr="00B93D2E" w:rsidRDefault="00B93D2E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F63B09" w:rsidRPr="00B93D2E">
        <w:rPr>
          <w:rFonts w:ascii="Times New Roman" w:hAnsi="Times New Roman" w:cs="Times New Roman"/>
          <w:sz w:val="24"/>
          <w:szCs w:val="24"/>
        </w:rPr>
        <w:t xml:space="preserve"> Участие в управлении Учреждением в порядке, установленном ее </w:t>
      </w:r>
      <w:r w:rsidR="009475CD">
        <w:rPr>
          <w:rFonts w:ascii="Times New Roman" w:hAnsi="Times New Roman" w:cs="Times New Roman"/>
          <w:sz w:val="24"/>
          <w:szCs w:val="24"/>
        </w:rPr>
        <w:t>У</w:t>
      </w:r>
      <w:r w:rsidR="00F63B09" w:rsidRPr="00B93D2E">
        <w:rPr>
          <w:rFonts w:ascii="Times New Roman" w:hAnsi="Times New Roman" w:cs="Times New Roman"/>
          <w:sz w:val="24"/>
          <w:szCs w:val="24"/>
        </w:rPr>
        <w:t>ставом.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2.1</w:t>
      </w:r>
      <w:r w:rsidR="00B93D2E">
        <w:rPr>
          <w:rFonts w:ascii="Times New Roman" w:hAnsi="Times New Roman" w:cs="Times New Roman"/>
          <w:sz w:val="24"/>
          <w:szCs w:val="24"/>
        </w:rPr>
        <w:t>3</w:t>
      </w:r>
      <w:r w:rsidRPr="00B93D2E">
        <w:rPr>
          <w:rFonts w:ascii="Times New Roman" w:hAnsi="Times New Roman" w:cs="Times New Roman"/>
          <w:sz w:val="24"/>
          <w:szCs w:val="24"/>
        </w:rPr>
        <w:t xml:space="preserve">. Ознакомление со свидетельством о государственной регистрации, с </w:t>
      </w:r>
      <w:r w:rsidR="009475CD">
        <w:rPr>
          <w:rFonts w:ascii="Times New Roman" w:hAnsi="Times New Roman" w:cs="Times New Roman"/>
          <w:sz w:val="24"/>
          <w:szCs w:val="24"/>
        </w:rPr>
        <w:t>У</w:t>
      </w:r>
      <w:r w:rsidRPr="00B93D2E">
        <w:rPr>
          <w:rFonts w:ascii="Times New Roman" w:hAnsi="Times New Roman" w:cs="Times New Roman"/>
          <w:sz w:val="24"/>
          <w:szCs w:val="24"/>
        </w:rPr>
        <w:t>ставом, с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государственной аккредитации, с учебной документацией, другими документами,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 в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Учреждении.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2.1</w:t>
      </w:r>
      <w:r w:rsidR="00B93D2E">
        <w:rPr>
          <w:rFonts w:ascii="Times New Roman" w:hAnsi="Times New Roman" w:cs="Times New Roman"/>
          <w:sz w:val="24"/>
          <w:szCs w:val="24"/>
        </w:rPr>
        <w:t>4</w:t>
      </w:r>
      <w:r w:rsidRPr="00B93D2E">
        <w:rPr>
          <w:rFonts w:ascii="Times New Roman" w:hAnsi="Times New Roman" w:cs="Times New Roman"/>
          <w:sz w:val="24"/>
          <w:szCs w:val="24"/>
        </w:rPr>
        <w:t xml:space="preserve">. Обжалование актов Учреждения в </w:t>
      </w:r>
      <w:proofErr w:type="gramStart"/>
      <w:r w:rsidRPr="00B93D2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Федерации и локальными нормативными актами Учреждения порядке.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2.1</w:t>
      </w:r>
      <w:r w:rsidR="00B93D2E">
        <w:rPr>
          <w:rFonts w:ascii="Times New Roman" w:hAnsi="Times New Roman" w:cs="Times New Roman"/>
          <w:sz w:val="24"/>
          <w:szCs w:val="24"/>
        </w:rPr>
        <w:t>5</w:t>
      </w:r>
      <w:r w:rsidRPr="00B93D2E">
        <w:rPr>
          <w:rFonts w:ascii="Times New Roman" w:hAnsi="Times New Roman" w:cs="Times New Roman"/>
          <w:sz w:val="24"/>
          <w:szCs w:val="24"/>
        </w:rPr>
        <w:t>. Бесплатное пользование библиотечно-информационными ресурсами, учебной,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производственной, научной базой Учреждения в порядке, установленном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соответствующим локальным нормативным актом.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2.1</w:t>
      </w:r>
      <w:r w:rsidR="00B93D2E">
        <w:rPr>
          <w:rFonts w:ascii="Times New Roman" w:hAnsi="Times New Roman" w:cs="Times New Roman"/>
          <w:sz w:val="24"/>
          <w:szCs w:val="24"/>
        </w:rPr>
        <w:t>6</w:t>
      </w:r>
      <w:r w:rsidRPr="00B93D2E">
        <w:rPr>
          <w:rFonts w:ascii="Times New Roman" w:hAnsi="Times New Roman" w:cs="Times New Roman"/>
          <w:sz w:val="24"/>
          <w:szCs w:val="24"/>
        </w:rPr>
        <w:t>. Бесплатное пользование на время получения образования учебниками и учебными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пособиями, а также учебно-методическими материалами, средствами обучения и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воспитания в порядке, установленном соответствующим локальным нормативным актом.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2.1</w:t>
      </w:r>
      <w:r w:rsidR="00B93D2E">
        <w:rPr>
          <w:rFonts w:ascii="Times New Roman" w:hAnsi="Times New Roman" w:cs="Times New Roman"/>
          <w:sz w:val="24"/>
          <w:szCs w:val="24"/>
        </w:rPr>
        <w:t>7</w:t>
      </w:r>
      <w:r w:rsidRPr="00B93D2E">
        <w:rPr>
          <w:rFonts w:ascii="Times New Roman" w:hAnsi="Times New Roman" w:cs="Times New Roman"/>
          <w:sz w:val="24"/>
          <w:szCs w:val="24"/>
        </w:rPr>
        <w:t>. Пользование в порядке, установленном локальными нормативными актами,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лечебно-оздоровительной инфраструктурой, объектами культуры и объектами спорта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Учреждения.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2.1</w:t>
      </w:r>
      <w:r w:rsidR="00B93D2E">
        <w:rPr>
          <w:rFonts w:ascii="Times New Roman" w:hAnsi="Times New Roman" w:cs="Times New Roman"/>
          <w:sz w:val="24"/>
          <w:szCs w:val="24"/>
        </w:rPr>
        <w:t>8</w:t>
      </w:r>
      <w:r w:rsidRPr="00B93D2E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2E">
        <w:rPr>
          <w:rFonts w:ascii="Times New Roman" w:hAnsi="Times New Roman" w:cs="Times New Roman"/>
          <w:sz w:val="24"/>
          <w:szCs w:val="24"/>
        </w:rPr>
        <w:t>олимпиадах, выставках, смотрах, физкультурных мероприятиях, спортивных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мероприятиях, в том числе в официальных спортивных соревнованиях, и других массовых</w:t>
      </w:r>
      <w:proofErr w:type="gramEnd"/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2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 xml:space="preserve"> в порядке, установленном соответствующим локальным нормативным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актом.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</w:t>
      </w:r>
      <w:r w:rsidR="00B93D2E">
        <w:rPr>
          <w:rFonts w:ascii="Times New Roman" w:hAnsi="Times New Roman" w:cs="Times New Roman"/>
          <w:sz w:val="24"/>
          <w:szCs w:val="24"/>
        </w:rPr>
        <w:t>19</w:t>
      </w:r>
      <w:r w:rsidRPr="00B93D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3D2E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научной, научно-технической, творческой, экспериментальной и инновационной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2.2</w:t>
      </w:r>
      <w:r w:rsidR="00B93D2E">
        <w:rPr>
          <w:rFonts w:ascii="Times New Roman" w:hAnsi="Times New Roman" w:cs="Times New Roman"/>
          <w:sz w:val="24"/>
          <w:szCs w:val="24"/>
        </w:rPr>
        <w:t>0</w:t>
      </w:r>
      <w:r w:rsidRPr="00B93D2E">
        <w:rPr>
          <w:rFonts w:ascii="Times New Roman" w:hAnsi="Times New Roman" w:cs="Times New Roman"/>
          <w:sz w:val="24"/>
          <w:szCs w:val="24"/>
        </w:rPr>
        <w:t>. Совмещение получения образования с работой без ущерба для освоения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образовательной программы, выполнения индивидуального учебного плана в порядке,</w:t>
      </w:r>
      <w:r w:rsidR="00947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установленном соответствующим локальным нормативным актом.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2.2</w:t>
      </w:r>
      <w:r w:rsidR="00B93D2E">
        <w:rPr>
          <w:rFonts w:ascii="Times New Roman" w:hAnsi="Times New Roman" w:cs="Times New Roman"/>
          <w:sz w:val="24"/>
          <w:szCs w:val="24"/>
        </w:rPr>
        <w:t>1</w:t>
      </w:r>
      <w:r w:rsidRPr="00B93D2E">
        <w:rPr>
          <w:rFonts w:ascii="Times New Roman" w:hAnsi="Times New Roman" w:cs="Times New Roman"/>
          <w:sz w:val="24"/>
          <w:szCs w:val="24"/>
        </w:rPr>
        <w:t>. Охрану здоровья, которая включает: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</w:t>
      </w:r>
      <w:r w:rsidR="006C6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 xml:space="preserve">2) организацию питания </w:t>
      </w:r>
      <w:proofErr w:type="gramStart"/>
      <w:r w:rsidRPr="00B93D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>;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 xml:space="preserve">3) определение оптимальной учебной, </w:t>
      </w:r>
      <w:proofErr w:type="spellStart"/>
      <w:r w:rsidRPr="00B93D2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3D2E">
        <w:rPr>
          <w:rFonts w:ascii="Times New Roman" w:hAnsi="Times New Roman" w:cs="Times New Roman"/>
          <w:sz w:val="24"/>
          <w:szCs w:val="24"/>
        </w:rPr>
        <w:t xml:space="preserve"> нагрузки, режима учебных</w:t>
      </w:r>
      <w:r w:rsidR="006C6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занятий и продолжительности каникул;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</w:t>
      </w:r>
      <w:r w:rsidR="006C65CD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труда;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lastRenderedPageBreak/>
        <w:t>5) организацию и создание условий для профилактики заболеваний и оздоровления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>, для занятия ими физической культурой и спортом;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 xml:space="preserve">6) прохождение </w:t>
      </w:r>
      <w:proofErr w:type="gramStart"/>
      <w:r w:rsidRPr="00B93D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</w:t>
      </w:r>
      <w:r w:rsidR="00B93D2E">
        <w:rPr>
          <w:rFonts w:ascii="Times New Roman" w:hAnsi="Times New Roman" w:cs="Times New Roman"/>
          <w:sz w:val="24"/>
          <w:szCs w:val="24"/>
        </w:rPr>
        <w:t xml:space="preserve"> </w:t>
      </w:r>
      <w:r w:rsidRPr="00B93D2E">
        <w:rPr>
          <w:rFonts w:ascii="Times New Roman" w:hAnsi="Times New Roman" w:cs="Times New Roman"/>
          <w:sz w:val="24"/>
          <w:szCs w:val="24"/>
        </w:rPr>
        <w:t>Федерации периодических медицинских осмотров и диспансеризации;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 xml:space="preserve">7) профилактику и запрещение курения, употребления </w:t>
      </w:r>
      <w:proofErr w:type="spellStart"/>
      <w:r w:rsidRPr="00B93D2E">
        <w:rPr>
          <w:rFonts w:ascii="Times New Roman" w:hAnsi="Times New Roman" w:cs="Times New Roman"/>
          <w:sz w:val="24"/>
          <w:szCs w:val="24"/>
        </w:rPr>
        <w:t>алкогольных</w:t>
      </w:r>
      <w:proofErr w:type="gramStart"/>
      <w:r w:rsidRPr="00B93D2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>лабоалкогольных</w:t>
      </w:r>
      <w:proofErr w:type="spellEnd"/>
      <w:r w:rsidRPr="00B93D2E">
        <w:rPr>
          <w:rFonts w:ascii="Times New Roman" w:hAnsi="Times New Roman" w:cs="Times New Roman"/>
          <w:sz w:val="24"/>
          <w:szCs w:val="24"/>
        </w:rPr>
        <w:t xml:space="preserve"> напитков, пива, наркотических средств и психотропных веществ, их</w:t>
      </w:r>
      <w:r w:rsidR="00B9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2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93D2E">
        <w:rPr>
          <w:rFonts w:ascii="Times New Roman" w:hAnsi="Times New Roman" w:cs="Times New Roman"/>
          <w:sz w:val="24"/>
          <w:szCs w:val="24"/>
        </w:rPr>
        <w:t xml:space="preserve"> и аналогов, и других одурманивающих веществ;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 xml:space="preserve">8) обеспечение безопасности </w:t>
      </w:r>
      <w:proofErr w:type="gramStart"/>
      <w:r w:rsidRPr="00B93D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 xml:space="preserve"> во время пребывания в Учреждении;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 xml:space="preserve">9) профилактику несчастных случаев с </w:t>
      </w:r>
      <w:proofErr w:type="gramStart"/>
      <w:r w:rsidRPr="00B93D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 xml:space="preserve"> во время пребывания в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2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B93D2E">
        <w:rPr>
          <w:rFonts w:ascii="Times New Roman" w:hAnsi="Times New Roman" w:cs="Times New Roman"/>
          <w:sz w:val="24"/>
          <w:szCs w:val="24"/>
        </w:rPr>
        <w:t>;</w:t>
      </w:r>
    </w:p>
    <w:p w:rsidR="00F63B09" w:rsidRPr="00B93D2E" w:rsidRDefault="00F63B09" w:rsidP="00B93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3D2E"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B0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93D2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питания </w:t>
      </w:r>
      <w:proofErr w:type="gramStart"/>
      <w:r w:rsidR="00B93D2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63B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3D2E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3.</w:t>
      </w:r>
      <w:r w:rsidR="00E7037E">
        <w:rPr>
          <w:rFonts w:ascii="Times New Roman" w:hAnsi="Times New Roman" w:cs="Times New Roman"/>
          <w:sz w:val="24"/>
          <w:szCs w:val="24"/>
        </w:rPr>
        <w:t>1</w:t>
      </w:r>
      <w:r w:rsidRPr="00F63B09">
        <w:rPr>
          <w:rFonts w:ascii="Times New Roman" w:hAnsi="Times New Roman" w:cs="Times New Roman"/>
          <w:sz w:val="24"/>
          <w:szCs w:val="24"/>
        </w:rPr>
        <w:t xml:space="preserve">. </w:t>
      </w:r>
      <w:r w:rsidR="00B93D2E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="00B93D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3D2E">
        <w:rPr>
          <w:rFonts w:ascii="Times New Roman" w:hAnsi="Times New Roman" w:cs="Times New Roman"/>
          <w:sz w:val="24"/>
          <w:szCs w:val="24"/>
        </w:rPr>
        <w:t xml:space="preserve"> производится согласно утвержденного режима питания в столовой учреждения</w:t>
      </w:r>
    </w:p>
    <w:p w:rsidR="00F63B09" w:rsidRP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3.</w:t>
      </w:r>
      <w:r w:rsidR="00E7037E">
        <w:rPr>
          <w:rFonts w:ascii="Times New Roman" w:hAnsi="Times New Roman" w:cs="Times New Roman"/>
          <w:sz w:val="24"/>
          <w:szCs w:val="24"/>
        </w:rPr>
        <w:t>2</w:t>
      </w:r>
      <w:r w:rsidRPr="00F63B09">
        <w:rPr>
          <w:rFonts w:ascii="Times New Roman" w:hAnsi="Times New Roman" w:cs="Times New Roman"/>
          <w:sz w:val="24"/>
          <w:szCs w:val="24"/>
        </w:rPr>
        <w:t xml:space="preserve">. </w:t>
      </w:r>
      <w:r w:rsidR="00B93D2E">
        <w:rPr>
          <w:rFonts w:ascii="Times New Roman" w:hAnsi="Times New Roman" w:cs="Times New Roman"/>
          <w:sz w:val="24"/>
          <w:szCs w:val="24"/>
        </w:rPr>
        <w:t>Расписание занятий предусматривает перерыв достаточной продолжительности для питания обучающихся.</w:t>
      </w:r>
    </w:p>
    <w:p w:rsidR="00B93D2E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B09">
        <w:rPr>
          <w:rFonts w:ascii="Times New Roman" w:hAnsi="Times New Roman" w:cs="Times New Roman"/>
          <w:sz w:val="24"/>
          <w:szCs w:val="24"/>
        </w:rPr>
        <w:t>3.</w:t>
      </w:r>
      <w:r w:rsidR="00E7037E">
        <w:rPr>
          <w:rFonts w:ascii="Times New Roman" w:hAnsi="Times New Roman" w:cs="Times New Roman"/>
          <w:sz w:val="24"/>
          <w:szCs w:val="24"/>
        </w:rPr>
        <w:t>3</w:t>
      </w:r>
      <w:r w:rsidRPr="00F63B09">
        <w:rPr>
          <w:rFonts w:ascii="Times New Roman" w:hAnsi="Times New Roman" w:cs="Times New Roman"/>
          <w:sz w:val="24"/>
          <w:szCs w:val="24"/>
        </w:rPr>
        <w:t xml:space="preserve">. </w:t>
      </w:r>
      <w:r w:rsidR="00B93D2E">
        <w:rPr>
          <w:rFonts w:ascii="Times New Roman" w:hAnsi="Times New Roman" w:cs="Times New Roman"/>
          <w:sz w:val="24"/>
          <w:szCs w:val="24"/>
        </w:rPr>
        <w:t>Обеспечение питанием обучающихся за счет бюджетных ассигнований местного бюджета осуществляется органами местного самоуправления.</w:t>
      </w:r>
    </w:p>
    <w:p w:rsidR="006C65CD" w:rsidRDefault="006C65CD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5CD" w:rsidRPr="006C65CD" w:rsidRDefault="006C65CD" w:rsidP="0049676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5CD">
        <w:rPr>
          <w:rFonts w:ascii="Times New Roman" w:hAnsi="Times New Roman" w:cs="Times New Roman"/>
          <w:b/>
          <w:bCs/>
          <w:sz w:val="24"/>
          <w:szCs w:val="24"/>
        </w:rPr>
        <w:t>4. Организация учебниками, учебными пособиями, средствами обучения и воспитания.</w:t>
      </w:r>
    </w:p>
    <w:p w:rsidR="00F63B09" w:rsidRDefault="00F63B09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CCD" w:rsidRDefault="006C65CD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B2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Учащимися, осваивающим основные образовательные программы за счет бюджетных ассигнований федерального бюджета, бюджетов субъектов РФ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</w:t>
      </w:r>
      <w:r w:rsidR="00890CCD">
        <w:rPr>
          <w:rFonts w:ascii="Times New Roman" w:hAnsi="Times New Roman" w:cs="Times New Roman"/>
          <w:sz w:val="24"/>
          <w:szCs w:val="24"/>
        </w:rPr>
        <w:t>, бесплатно предоставляются в пользование на время получения образования учебники и учебные пособия, а также учебно-методический материал, средства обучения и воспитания.</w:t>
      </w:r>
    </w:p>
    <w:p w:rsidR="00890CCD" w:rsidRDefault="00890CCD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 Обеспечение учебниками и учебными пособиями, а также учебно-методическими материалами, средствами обучения и воспитания организацией, осуществляющих образовательную деятельность по основным программа,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РФ и местных бюджетов.</w:t>
      </w:r>
      <w:proofErr w:type="gramEnd"/>
    </w:p>
    <w:p w:rsidR="00890CCD" w:rsidRDefault="00890CCD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получающих платные образовательные услуги, осуществляется в порядке, установленном учреждением, осуществляющим образовательную деятельность.</w:t>
      </w:r>
    </w:p>
    <w:p w:rsidR="009475CD" w:rsidRDefault="00890CCD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b/>
          <w:sz w:val="24"/>
          <w:szCs w:val="24"/>
        </w:rPr>
        <w:t>5</w:t>
      </w:r>
      <w:r w:rsidRPr="009475CD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proofErr w:type="gramStart"/>
      <w:r w:rsidRPr="009475CD">
        <w:rPr>
          <w:rFonts w:ascii="Times New Roman" w:hAnsi="Times New Roman" w:cs="Times New Roman"/>
          <w:b/>
          <w:bCs/>
          <w:sz w:val="24"/>
          <w:szCs w:val="24"/>
        </w:rPr>
        <w:t>Охрана здоровья обучающихся включает в себя:</w:t>
      </w:r>
      <w:proofErr w:type="gramEnd"/>
    </w:p>
    <w:p w:rsid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5CD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 порядке, установленном</w:t>
      </w:r>
      <w:r w:rsidRPr="009475CD">
        <w:rPr>
          <w:rFonts w:ascii="Times New Roman" w:hAnsi="Times New Roman" w:cs="Times New Roman"/>
          <w:sz w:val="24"/>
          <w:szCs w:val="24"/>
        </w:rPr>
        <w:t> </w:t>
      </w:r>
      <w:hyperlink r:id="rId6" w:anchor="block_3" w:history="1">
        <w:r w:rsidRPr="009475C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475CD">
        <w:rPr>
          <w:rFonts w:ascii="Times New Roman" w:hAnsi="Times New Roman" w:cs="Times New Roman"/>
          <w:sz w:val="24"/>
          <w:szCs w:val="24"/>
        </w:rPr>
        <w:t> в сфере охраны здоровья;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475CD">
        <w:rPr>
          <w:rFonts w:ascii="Times New Roman" w:hAnsi="Times New Roman" w:cs="Times New Roman"/>
          <w:sz w:val="24"/>
          <w:szCs w:val="24"/>
        </w:rPr>
        <w:t xml:space="preserve"> организацию питания </w:t>
      </w:r>
      <w:proofErr w:type="gramStart"/>
      <w:r w:rsidRPr="009475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75CD">
        <w:rPr>
          <w:rFonts w:ascii="Times New Roman" w:hAnsi="Times New Roman" w:cs="Times New Roman"/>
          <w:sz w:val="24"/>
          <w:szCs w:val="24"/>
        </w:rPr>
        <w:t>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5CD">
        <w:rPr>
          <w:rFonts w:ascii="Times New Roman" w:hAnsi="Times New Roman" w:cs="Times New Roman"/>
          <w:sz w:val="24"/>
          <w:szCs w:val="24"/>
        </w:rPr>
        <w:t xml:space="preserve"> определение оптимальной учебной, </w:t>
      </w:r>
      <w:proofErr w:type="spellStart"/>
      <w:r w:rsidRPr="009475C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475CD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 продолжительности каникул;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5CD">
        <w:rPr>
          <w:rFonts w:ascii="Times New Roman" w:hAnsi="Times New Roman" w:cs="Times New Roman"/>
          <w:sz w:val="24"/>
          <w:szCs w:val="24"/>
        </w:rPr>
        <w:t xml:space="preserve"> пропаганду и обучение навыкам здорового образа жизни, требованиям охраны труда;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5CD">
        <w:rPr>
          <w:rFonts w:ascii="Times New Roman" w:hAnsi="Times New Roman" w:cs="Times New Roman"/>
          <w:sz w:val="24"/>
          <w:szCs w:val="24"/>
        </w:rPr>
        <w:t>организацию и создание условий для профилактики заболеваний</w:t>
      </w:r>
      <w:r>
        <w:rPr>
          <w:rFonts w:ascii="Arial" w:hAnsi="Arial" w:cs="Arial"/>
          <w:color w:val="000000"/>
        </w:rPr>
        <w:t xml:space="preserve"> </w:t>
      </w:r>
      <w:r w:rsidRPr="009475CD">
        <w:rPr>
          <w:rFonts w:ascii="Times New Roman" w:hAnsi="Times New Roman" w:cs="Times New Roman"/>
          <w:sz w:val="24"/>
          <w:szCs w:val="24"/>
        </w:rPr>
        <w:t>и оздоровления</w:t>
      </w:r>
      <w:r>
        <w:rPr>
          <w:rFonts w:ascii="Arial" w:hAnsi="Arial" w:cs="Arial"/>
          <w:color w:val="000000"/>
        </w:rPr>
        <w:t xml:space="preserve"> </w:t>
      </w:r>
      <w:r w:rsidRPr="009475CD">
        <w:rPr>
          <w:rFonts w:ascii="Times New Roman" w:hAnsi="Times New Roman" w:cs="Times New Roman"/>
          <w:sz w:val="24"/>
          <w:szCs w:val="24"/>
        </w:rPr>
        <w:t>обучающихся, для занятия ими физической культурой и спортом;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75CD">
        <w:rPr>
          <w:rFonts w:ascii="Times New Roman" w:hAnsi="Times New Roman" w:cs="Times New Roman"/>
          <w:sz w:val="24"/>
          <w:szCs w:val="24"/>
        </w:rPr>
        <w:t xml:space="preserve"> прохождение </w:t>
      </w:r>
      <w:proofErr w:type="gramStart"/>
      <w:r w:rsidRPr="009475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75CD">
        <w:rPr>
          <w:rFonts w:ascii="Times New Roman" w:hAnsi="Times New Roman" w:cs="Times New Roman"/>
          <w:sz w:val="24"/>
          <w:szCs w:val="24"/>
        </w:rPr>
        <w:t xml:space="preserve"> в соответствии с  </w:t>
      </w:r>
      <w:hyperlink r:id="rId7" w:anchor="block_1000" w:history="1">
        <w:r w:rsidRPr="009475C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475CD">
        <w:rPr>
          <w:rFonts w:ascii="Times New Roman" w:hAnsi="Times New Roman" w:cs="Times New Roman"/>
          <w:sz w:val="24"/>
          <w:szCs w:val="24"/>
        </w:rPr>
        <w:t> </w:t>
      </w:r>
      <w:r w:rsidRPr="009475CD">
        <w:rPr>
          <w:rFonts w:ascii="Times New Roman" w:hAnsi="Times New Roman" w:cs="Times New Roman"/>
          <w:sz w:val="24"/>
          <w:szCs w:val="24"/>
        </w:rPr>
        <w:t>  Российской Федерации периодических медицинских осмотров и диспансеризации;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475CD">
        <w:rPr>
          <w:rFonts w:ascii="Times New Roman" w:hAnsi="Times New Roman" w:cs="Times New Roman"/>
          <w:sz w:val="24"/>
          <w:szCs w:val="24"/>
        </w:rPr>
        <w:t xml:space="preserve"> профилактику и запрещение курения, употребления алкогольных, слабоалкогольных напитков, пива, наркотических средств и психотропных веществ;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75CD">
        <w:rPr>
          <w:rFonts w:ascii="Times New Roman" w:hAnsi="Times New Roman" w:cs="Times New Roman"/>
          <w:sz w:val="24"/>
          <w:szCs w:val="24"/>
        </w:rPr>
        <w:t xml:space="preserve"> обеспечение безопасности </w:t>
      </w:r>
      <w:proofErr w:type="gramStart"/>
      <w:r w:rsidRPr="009475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75CD">
        <w:rPr>
          <w:rFonts w:ascii="Times New Roman" w:hAnsi="Times New Roman" w:cs="Times New Roman"/>
          <w:sz w:val="24"/>
          <w:szCs w:val="24"/>
        </w:rPr>
        <w:t xml:space="preserve"> во время пребывания в организации, осуществляющей образовательную деятельность;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75CD">
        <w:rPr>
          <w:rFonts w:ascii="Times New Roman" w:hAnsi="Times New Roman" w:cs="Times New Roman"/>
          <w:sz w:val="24"/>
          <w:szCs w:val="24"/>
        </w:rPr>
        <w:t xml:space="preserve"> профилактику несчастных случаев с </w:t>
      </w:r>
      <w:proofErr w:type="gramStart"/>
      <w:r w:rsidRPr="009475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75CD">
        <w:rPr>
          <w:rFonts w:ascii="Times New Roman" w:hAnsi="Times New Roman" w:cs="Times New Roman"/>
          <w:sz w:val="24"/>
          <w:szCs w:val="24"/>
        </w:rPr>
        <w:t xml:space="preserve"> во время пребывания в организации, осуществляющей образовательную деятельность;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75CD">
        <w:rPr>
          <w:rFonts w:ascii="Times New Roman" w:hAnsi="Times New Roman" w:cs="Times New Roman"/>
          <w:sz w:val="24"/>
          <w:szCs w:val="24"/>
        </w:rPr>
        <w:t xml:space="preserve"> проведение санитарно-противоэпидемических и профилактических мероприятий.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75CD"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обучающихся (за исключением оказания первичной медико-санитарной помощи, прохождения периодических медицинских осмотров и диспансеризации) в организациях, осуществляющих образовательную деятельность, осуществляется организацией.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75CD">
        <w:rPr>
          <w:rFonts w:ascii="Times New Roman" w:hAnsi="Times New Roman" w:cs="Times New Roman"/>
          <w:sz w:val="24"/>
          <w:szCs w:val="24"/>
        </w:rPr>
        <w:t xml:space="preserve"> Организацию оказания первичной медико-санитарной помощи </w:t>
      </w:r>
      <w:proofErr w:type="gramStart"/>
      <w:r w:rsidRPr="009475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475CD">
        <w:rPr>
          <w:rFonts w:ascii="Times New Roman" w:hAnsi="Times New Roman" w:cs="Times New Roman"/>
          <w:sz w:val="24"/>
          <w:szCs w:val="24"/>
        </w:rPr>
        <w:t xml:space="preserve"> осуществляют органы исполнительной власти в сфере здравоохранения. Образовательная организация обязана предоставить помещение с соответствующими условиями для работы медицинских работников.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5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475CD">
        <w:rPr>
          <w:rFonts w:ascii="Times New Roman" w:hAnsi="Times New Roman" w:cs="Times New Roman"/>
          <w:sz w:val="24"/>
          <w:szCs w:val="24"/>
        </w:rPr>
        <w:t xml:space="preserve"> при реализации образовательных программ создают условия для охраны здоровья обучающихся, в том числе обеспечивают: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sz w:val="24"/>
          <w:szCs w:val="24"/>
        </w:rPr>
        <w:t xml:space="preserve">1) текущий </w:t>
      </w:r>
      <w:proofErr w:type="gramStart"/>
      <w:r w:rsidRPr="009475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5CD">
        <w:rPr>
          <w:rFonts w:ascii="Times New Roman" w:hAnsi="Times New Roman" w:cs="Times New Roman"/>
          <w:sz w:val="24"/>
          <w:szCs w:val="24"/>
        </w:rPr>
        <w:t> состоянием здоровья обучающихся;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 оздоровительных мероприятий, обучение и воспитание в сфере охраны здоровья граждан в Российской Федерации;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 нормативов;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5CD">
        <w:rPr>
          <w:rFonts w:ascii="Times New Roman" w:hAnsi="Times New Roman" w:cs="Times New Roman"/>
          <w:sz w:val="24"/>
          <w:szCs w:val="24"/>
        </w:rPr>
        <w:t>4) расследование и учет несчастных случаев с обучающимися во время пребывания в организации, осуществляющей образовательную деятельность, в порядке, установленном</w:t>
      </w:r>
      <w:r w:rsidRPr="009475CD">
        <w:rPr>
          <w:rFonts w:ascii="Times New Roman" w:hAnsi="Times New Roman" w:cs="Times New Roman"/>
          <w:sz w:val="24"/>
          <w:szCs w:val="24"/>
        </w:rPr>
        <w:t> </w:t>
      </w:r>
      <w:hyperlink r:id="rId8" w:anchor="block_1001" w:history="1">
        <w:r w:rsidRPr="009475CD">
          <w:rPr>
            <w:rFonts w:ascii="Times New Roman" w:hAnsi="Times New Roman" w:cs="Times New Roman"/>
            <w:sz w:val="24"/>
            <w:szCs w:val="24"/>
          </w:rPr>
          <w:t>федеральным органом</w:t>
        </w:r>
      </w:hyperlink>
      <w:r w:rsidRPr="009475CD">
        <w:rPr>
          <w:rFonts w:ascii="Times New Roman" w:hAnsi="Times New Roman" w:cs="Times New Roman"/>
          <w:sz w:val="24"/>
          <w:szCs w:val="24"/>
        </w:rPr>
        <w:t> исполнительной власти, осуществляющим функции по выработке государственной политики и нормативно-правовому регулированию в сфере образования, по согласованию с </w:t>
      </w:r>
      <w:hyperlink r:id="rId9" w:anchor="block_1001" w:history="1">
        <w:r w:rsidRPr="009475CD">
          <w:rPr>
            <w:rFonts w:ascii="Times New Roman" w:hAnsi="Times New Roman" w:cs="Times New Roman"/>
            <w:sz w:val="24"/>
            <w:szCs w:val="24"/>
          </w:rPr>
          <w:t>федеральным органом</w:t>
        </w:r>
      </w:hyperlink>
      <w:r w:rsidRPr="009475CD">
        <w:rPr>
          <w:rFonts w:ascii="Times New Roman" w:hAnsi="Times New Roman" w:cs="Times New Roman"/>
          <w:sz w:val="24"/>
          <w:szCs w:val="24"/>
        </w:rPr>
        <w:t> исполнительной власти, осуществляющим функции по выработке государственной политики и нормативно-правовому регулированию в сфере здравоохранения.</w:t>
      </w:r>
      <w:proofErr w:type="gramEnd"/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sz w:val="24"/>
          <w:szCs w:val="24"/>
        </w:rPr>
        <w:t>Для обучающихся, осваивающих основные общеобразовательные программы и нуждающихся в длительном лечении, а также детей-инвалидов, которые по состоянию здоровья не могут посещать образовательные организации, может быть организовано  обучение образовательными организациями на дому. Основанием для организации обучения на дому являются заключение медицинской организации и в письменной форме обращение родителей (законных представителей).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75CD">
        <w:rPr>
          <w:rFonts w:ascii="Times New Roman" w:hAnsi="Times New Roman" w:cs="Times New Roman"/>
          <w:sz w:val="24"/>
          <w:szCs w:val="24"/>
        </w:rPr>
        <w:t xml:space="preserve"> Порядок регламентации и оформления отношений государственной и муниципальной образовательной организации и родителей (законных представителей) обучающихся, нуждающихся в длительном лечении, а также детей-инвалидов в части организации </w:t>
      </w:r>
      <w:proofErr w:type="gramStart"/>
      <w:r w:rsidRPr="009475C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475CD">
        <w:rPr>
          <w:rFonts w:ascii="Times New Roman" w:hAnsi="Times New Roman" w:cs="Times New Roman"/>
          <w:sz w:val="24"/>
          <w:szCs w:val="24"/>
        </w:rPr>
        <w:t xml:space="preserve"> по основным общеобразовательным программам на дому или в 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sz w:val="24"/>
          <w:szCs w:val="24"/>
        </w:rPr>
        <w:t> </w:t>
      </w:r>
    </w:p>
    <w:p w:rsidR="009475CD" w:rsidRDefault="009475CD" w:rsidP="009475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5CD">
        <w:rPr>
          <w:rFonts w:ascii="Times New Roman" w:hAnsi="Times New Roman" w:cs="Times New Roman"/>
          <w:b/>
          <w:sz w:val="24"/>
          <w:szCs w:val="24"/>
        </w:rPr>
        <w:t>6</w:t>
      </w:r>
      <w:r w:rsidRPr="009475CD">
        <w:rPr>
          <w:rFonts w:ascii="Times New Roman" w:hAnsi="Times New Roman" w:cs="Times New Roman"/>
          <w:b/>
          <w:sz w:val="24"/>
          <w:szCs w:val="24"/>
        </w:rPr>
        <w:t xml:space="preserve">. Психолого-педагогическая, медицинская и социальная помощь </w:t>
      </w:r>
      <w:proofErr w:type="gramStart"/>
      <w:r w:rsidRPr="009475CD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9475CD">
        <w:rPr>
          <w:rFonts w:ascii="Times New Roman" w:hAnsi="Times New Roman" w:cs="Times New Roman"/>
          <w:b/>
          <w:sz w:val="24"/>
          <w:szCs w:val="24"/>
        </w:rPr>
        <w:t>, испытывающим трудности в освоении основных общеобразовательных программ, развитии и социальной адаптации.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75CD">
        <w:rPr>
          <w:rFonts w:ascii="Times New Roman" w:hAnsi="Times New Roman" w:cs="Times New Roman"/>
          <w:sz w:val="24"/>
          <w:szCs w:val="24"/>
        </w:rPr>
        <w:t>.1. Психолого-педагогическая, медицинская и социальная помощь включает в себя: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 родителей (законных представителей) и педагогических работников;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sz w:val="24"/>
          <w:szCs w:val="24"/>
        </w:rPr>
        <w:t>2) коррекционно-развивающие и компенсирующие занятия с </w:t>
      </w:r>
      <w:proofErr w:type="gramStart"/>
      <w:r w:rsidRPr="009475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75CD">
        <w:rPr>
          <w:rFonts w:ascii="Times New Roman" w:hAnsi="Times New Roman" w:cs="Times New Roman"/>
          <w:sz w:val="24"/>
          <w:szCs w:val="24"/>
        </w:rPr>
        <w:t>, логопедическую помощь обучающимся;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sz w:val="24"/>
          <w:szCs w:val="24"/>
        </w:rPr>
        <w:t>3) комплекс реабилитационных и других медицинских мероприятий;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5CD">
        <w:rPr>
          <w:rFonts w:ascii="Times New Roman" w:hAnsi="Times New Roman" w:cs="Times New Roman"/>
          <w:sz w:val="24"/>
          <w:szCs w:val="24"/>
        </w:rPr>
        <w:lastRenderedPageBreak/>
        <w:t xml:space="preserve">4) помощь </w:t>
      </w:r>
      <w:proofErr w:type="gramStart"/>
      <w:r w:rsidRPr="009475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475CD">
        <w:rPr>
          <w:rFonts w:ascii="Times New Roman" w:hAnsi="Times New Roman" w:cs="Times New Roman"/>
          <w:sz w:val="24"/>
          <w:szCs w:val="24"/>
        </w:rPr>
        <w:t xml:space="preserve"> в профориентации  и социальной адаптации.</w:t>
      </w:r>
    </w:p>
    <w:p w:rsidR="009475CD" w:rsidRPr="009475CD" w:rsidRDefault="009475CD" w:rsidP="00947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75CD">
        <w:rPr>
          <w:rFonts w:ascii="Times New Roman" w:hAnsi="Times New Roman" w:cs="Times New Roman"/>
          <w:sz w:val="24"/>
          <w:szCs w:val="24"/>
        </w:rPr>
        <w:t>.2. Психолого-педагогическая, медицинская и социальная помощь оказывается детям на основании заявления или согласия в письменной форме их родителей (законных представителей).</w:t>
      </w:r>
    </w:p>
    <w:p w:rsidR="009475CD" w:rsidRDefault="009475CD" w:rsidP="00496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4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7"/>
    <w:rsid w:val="003976B7"/>
    <w:rsid w:val="003C388E"/>
    <w:rsid w:val="003C72F0"/>
    <w:rsid w:val="003E4631"/>
    <w:rsid w:val="00496764"/>
    <w:rsid w:val="004B204E"/>
    <w:rsid w:val="006C65CD"/>
    <w:rsid w:val="007D4468"/>
    <w:rsid w:val="00833CC2"/>
    <w:rsid w:val="00890CCD"/>
    <w:rsid w:val="008E09BC"/>
    <w:rsid w:val="009475CD"/>
    <w:rsid w:val="009E59F2"/>
    <w:rsid w:val="00A00902"/>
    <w:rsid w:val="00A403D2"/>
    <w:rsid w:val="00B93D2E"/>
    <w:rsid w:val="00D46466"/>
    <w:rsid w:val="00D939D7"/>
    <w:rsid w:val="00E66F3C"/>
    <w:rsid w:val="00E7037E"/>
    <w:rsid w:val="00F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0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93D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75CD"/>
  </w:style>
  <w:style w:type="character" w:styleId="a5">
    <w:name w:val="Hyperlink"/>
    <w:basedOn w:val="a0"/>
    <w:uiPriority w:val="99"/>
    <w:semiHidden/>
    <w:unhideWhenUsed/>
    <w:rsid w:val="009475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0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93D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75CD"/>
  </w:style>
  <w:style w:type="character" w:styleId="a5">
    <w:name w:val="Hyperlink"/>
    <w:basedOn w:val="a0"/>
    <w:uiPriority w:val="99"/>
    <w:semiHidden/>
    <w:unhideWhenUsed/>
    <w:rsid w:val="009475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1710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91967/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2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СОШ2</cp:lastModifiedBy>
  <cp:revision>2</cp:revision>
  <cp:lastPrinted>2016-07-30T15:58:00Z</cp:lastPrinted>
  <dcterms:created xsi:type="dcterms:W3CDTF">2016-07-30T16:01:00Z</dcterms:created>
  <dcterms:modified xsi:type="dcterms:W3CDTF">2016-07-30T16:01:00Z</dcterms:modified>
</cp:coreProperties>
</file>