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70" w:rsidRPr="003A7C70" w:rsidRDefault="003A7C70" w:rsidP="003A7C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3A7C70" w:rsidRPr="003A7C70" w:rsidRDefault="003A7C70" w:rsidP="003A7C70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7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«Средняя общеобразовательная школа №2 г. Свирска»</w:t>
      </w:r>
    </w:p>
    <w:p w:rsidR="003A7C70" w:rsidRPr="003A7C70" w:rsidRDefault="003A7C70" w:rsidP="003A7C70">
      <w:pPr>
        <w:tabs>
          <w:tab w:val="left" w:pos="5760"/>
          <w:tab w:val="left" w:pos="10604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5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3"/>
        <w:gridCol w:w="3591"/>
      </w:tblGrid>
      <w:tr w:rsidR="00AA246F" w:rsidRPr="003A7C70" w:rsidTr="00AA246F">
        <w:trPr>
          <w:trHeight w:val="1557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46F" w:rsidRPr="003A7C70" w:rsidRDefault="00AA246F" w:rsidP="00AA246F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AA246F" w:rsidRPr="003A7C70" w:rsidRDefault="00AA246F" w:rsidP="00AA246F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AA246F" w:rsidRPr="003A7C70" w:rsidRDefault="00AA246F" w:rsidP="00AA246F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_________Муллагазиева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</w:t>
            </w:r>
            <w:r w:rsidRPr="003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246F" w:rsidRPr="003A7C70" w:rsidRDefault="00AA246F" w:rsidP="00AA246F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№____« </w:t>
            </w:r>
            <w:r w:rsidRPr="00AA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»__201</w:t>
            </w:r>
            <w:r w:rsidRPr="00AA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6F" w:rsidRPr="003A7C70" w:rsidRDefault="00AA246F" w:rsidP="00AA246F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AA246F" w:rsidRPr="003A7C70" w:rsidRDefault="00AA246F" w:rsidP="00AA246F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  <w:proofErr w:type="spellStart"/>
            <w:r w:rsidRPr="003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________Митичкина</w:t>
            </w:r>
            <w:proofErr w:type="spellEnd"/>
            <w:r w:rsidRPr="003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AA246F" w:rsidRPr="003A7C70" w:rsidRDefault="00AA246F" w:rsidP="00AA246F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</w:t>
            </w:r>
            <w:r w:rsidRPr="003A7C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3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»__</w:t>
            </w:r>
            <w:r w:rsidRPr="003A7C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          </w:t>
            </w:r>
            <w:r w:rsidRPr="003A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2019.</w:t>
            </w:r>
          </w:p>
          <w:p w:rsidR="00AA246F" w:rsidRPr="003A7C70" w:rsidRDefault="00AA246F" w:rsidP="00AA246F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C70" w:rsidRPr="003A7C70" w:rsidRDefault="003A7C70" w:rsidP="003A7C70">
      <w:pPr>
        <w:tabs>
          <w:tab w:val="left" w:pos="5760"/>
          <w:tab w:val="left" w:pos="10604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A7C70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3A7C70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3A7C70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AA246F" w:rsidRDefault="00AA246F" w:rsidP="003A7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246F" w:rsidRDefault="00AA246F" w:rsidP="003A7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246F" w:rsidRDefault="00AA246F" w:rsidP="003A7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A7C70" w:rsidRPr="003A7C70" w:rsidRDefault="003A7C70" w:rsidP="003A7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Рабочая программа</w:t>
      </w:r>
    </w:p>
    <w:p w:rsidR="003A7C70" w:rsidRPr="003A7C70" w:rsidRDefault="003A7C70" w:rsidP="003A7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7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изобразительному искусству</w:t>
      </w:r>
    </w:p>
    <w:p w:rsidR="003A7C70" w:rsidRPr="003A7C70" w:rsidRDefault="00AA246F" w:rsidP="003A7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1-4 класс</w:t>
      </w:r>
      <w:r w:rsidR="003A7C70" w:rsidRPr="003A7C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A7C70" w:rsidRPr="003A7C70" w:rsidRDefault="003A7C70" w:rsidP="003A7C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70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(уровень: базовый, общеобразовательный)</w:t>
      </w:r>
    </w:p>
    <w:p w:rsidR="003A7C70" w:rsidRPr="003A7C70" w:rsidRDefault="003A7C70" w:rsidP="003A7C70">
      <w:pPr>
        <w:spacing w:line="225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A7C70" w:rsidRPr="003A7C70" w:rsidRDefault="003A7C70" w:rsidP="003A7C70">
      <w:pPr>
        <w:spacing w:line="225" w:lineRule="atLeast"/>
        <w:jc w:val="center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</w:pPr>
    </w:p>
    <w:p w:rsidR="003A7C70" w:rsidRPr="003A7C70" w:rsidRDefault="003A7C70" w:rsidP="003A7C70">
      <w:pPr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3A7C70" w:rsidRPr="003A7C70" w:rsidRDefault="003A7C70" w:rsidP="003A7C70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3A7C70" w:rsidRPr="003A7C70" w:rsidRDefault="003A7C70" w:rsidP="003A7C70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3A7C70" w:rsidRPr="003A7C70" w:rsidRDefault="003A7C70" w:rsidP="003A7C70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3A7C70" w:rsidRPr="003A7C70" w:rsidRDefault="003A7C70" w:rsidP="003A7C70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3A7C70" w:rsidRPr="003A7C70" w:rsidRDefault="003A7C70" w:rsidP="003A7C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70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</w:t>
      </w:r>
      <w:r w:rsidRPr="003A7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</w:t>
      </w:r>
    </w:p>
    <w:p w:rsidR="003A7C70" w:rsidRPr="003A7C70" w:rsidRDefault="003A7C70" w:rsidP="003A7C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</w:p>
    <w:p w:rsidR="003A7C70" w:rsidRPr="003A7C70" w:rsidRDefault="003A7C70" w:rsidP="003A7C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изобразительному искусству:</w:t>
      </w:r>
      <w:r w:rsidRPr="003A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C70" w:rsidRPr="003A7C70" w:rsidRDefault="003A7C70" w:rsidP="003A7C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классы</w:t>
      </w:r>
      <w:r w:rsidRPr="003A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C70" w:rsidRPr="003A7C70" w:rsidRDefault="003A7C70" w:rsidP="003A7C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CA">
        <w:rPr>
          <w:rFonts w:ascii="Times New Roman" w:hAnsi="Times New Roman" w:cs="Times New Roman"/>
          <w:sz w:val="24"/>
          <w:szCs w:val="24"/>
        </w:rPr>
        <w:t xml:space="preserve">Л.Г.Савенковой, </w:t>
      </w:r>
      <w:proofErr w:type="spellStart"/>
      <w:r w:rsidRPr="00D435CA">
        <w:rPr>
          <w:rFonts w:ascii="Times New Roman" w:hAnsi="Times New Roman" w:cs="Times New Roman"/>
          <w:sz w:val="24"/>
          <w:szCs w:val="24"/>
        </w:rPr>
        <w:t>Е.А.Ермолинской</w:t>
      </w:r>
      <w:proofErr w:type="spellEnd"/>
      <w:r w:rsidRPr="003A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C70" w:rsidRPr="003A7C70" w:rsidRDefault="003A7C70" w:rsidP="003A7C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М.:  </w:t>
      </w:r>
      <w:proofErr w:type="spellStart"/>
      <w:r w:rsidRPr="003A7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3A7C7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 год.</w:t>
      </w:r>
    </w:p>
    <w:p w:rsidR="003A7C70" w:rsidRDefault="003A7C70" w:rsidP="005A1A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7C70" w:rsidRDefault="003A7C70" w:rsidP="005A1A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35CA" w:rsidRPr="00C74962" w:rsidRDefault="00D435CA" w:rsidP="00D435C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D435CA" w:rsidRPr="00C74962" w:rsidRDefault="00D435CA" w:rsidP="00D435C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D435CA" w:rsidRPr="00C74962" w:rsidRDefault="00D435CA" w:rsidP="00D435CA">
      <w:pPr>
        <w:pStyle w:val="a4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435CA" w:rsidRPr="00C74962" w:rsidRDefault="00D435CA" w:rsidP="00D435C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D435CA" w:rsidRPr="00C74962" w:rsidRDefault="00D435CA" w:rsidP="00D435CA">
      <w:pPr>
        <w:pStyle w:val="a4"/>
        <w:ind w:right="-2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435CA" w:rsidRDefault="00D435CA" w:rsidP="00D435CA"/>
    <w:p w:rsidR="00710942" w:rsidRDefault="00710942" w:rsidP="00D435CA"/>
    <w:p w:rsidR="005F70CA" w:rsidRDefault="005F70CA" w:rsidP="00D435CA"/>
    <w:p w:rsidR="001A405B" w:rsidRDefault="001A405B" w:rsidP="001A405B">
      <w:pPr>
        <w:pStyle w:val="a6"/>
        <w:tabs>
          <w:tab w:val="left" w:pos="-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A405B" w:rsidRDefault="001A405B" w:rsidP="001A405B">
      <w:pPr>
        <w:pStyle w:val="a6"/>
        <w:tabs>
          <w:tab w:val="left" w:pos="-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A7C70" w:rsidRDefault="003A7C70" w:rsidP="003A7C70">
      <w:pPr>
        <w:pStyle w:val="a6"/>
        <w:tabs>
          <w:tab w:val="left" w:pos="-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A246F" w:rsidRPr="00AA246F" w:rsidRDefault="00AA246F" w:rsidP="00AA246F">
      <w:pPr>
        <w:tabs>
          <w:tab w:val="left" w:pos="-108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46F">
        <w:rPr>
          <w:rFonts w:ascii="Times New Roman" w:hAnsi="Times New Roman" w:cs="Times New Roman"/>
          <w:b/>
          <w:sz w:val="28"/>
          <w:szCs w:val="28"/>
        </w:rPr>
        <w:t>2019-2020 г.</w:t>
      </w:r>
    </w:p>
    <w:p w:rsidR="00AA246F" w:rsidRDefault="00AA246F" w:rsidP="00AA246F">
      <w:pPr>
        <w:pStyle w:val="a6"/>
        <w:tabs>
          <w:tab w:val="left" w:pos="-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A246F" w:rsidRPr="000B6851" w:rsidRDefault="00AA246F" w:rsidP="00AA246F">
      <w:pPr>
        <w:pStyle w:val="a6"/>
        <w:ind w:left="0" w:firstLine="142"/>
        <w:jc w:val="center"/>
        <w:rPr>
          <w:b/>
        </w:rPr>
      </w:pPr>
      <w:r w:rsidRPr="000B6851">
        <w:rPr>
          <w:b/>
        </w:rPr>
        <w:t>Пояснительная записка</w:t>
      </w:r>
    </w:p>
    <w:p w:rsidR="00AA246F" w:rsidRPr="003A7C70" w:rsidRDefault="00AA246F" w:rsidP="00AA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51">
        <w:rPr>
          <w:rFonts w:ascii="Times New Roman" w:hAnsi="Times New Roman" w:cs="Times New Roman"/>
          <w:sz w:val="24"/>
          <w:szCs w:val="24"/>
        </w:rPr>
        <w:t>Рабочая программа учебного пре</w:t>
      </w:r>
      <w:r>
        <w:rPr>
          <w:rFonts w:ascii="Times New Roman" w:hAnsi="Times New Roman" w:cs="Times New Roman"/>
          <w:sz w:val="24"/>
          <w:szCs w:val="24"/>
        </w:rPr>
        <w:t>дмета «Изобразительное искусство</w:t>
      </w:r>
      <w:r w:rsidRPr="000B6851">
        <w:rPr>
          <w:rFonts w:ascii="Times New Roman" w:hAnsi="Times New Roman" w:cs="Times New Roman"/>
          <w:sz w:val="24"/>
          <w:szCs w:val="24"/>
        </w:rPr>
        <w:t xml:space="preserve">» для 1-4 классов соответствует Федеральному государственному образовательному стандарту начального общего образования, утверждённому приказом </w:t>
      </w:r>
      <w:proofErr w:type="spellStart"/>
      <w:r w:rsidRPr="000B685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B6851">
        <w:rPr>
          <w:rFonts w:ascii="Times New Roman" w:hAnsi="Times New Roman" w:cs="Times New Roman"/>
          <w:sz w:val="24"/>
          <w:szCs w:val="24"/>
        </w:rPr>
        <w:t xml:space="preserve"> России от 06.10.2019г. № 373. Программа разработана на основе авторской программы </w:t>
      </w:r>
      <w:r w:rsidRPr="00A512DC">
        <w:rPr>
          <w:rFonts w:ascii="Times New Roman" w:hAnsi="Times New Roman"/>
          <w:sz w:val="24"/>
          <w:szCs w:val="24"/>
        </w:rPr>
        <w:t xml:space="preserve">1 – 4 классы </w:t>
      </w:r>
      <w:r>
        <w:rPr>
          <w:rFonts w:ascii="Times New Roman" w:hAnsi="Times New Roman" w:cs="Times New Roman"/>
          <w:sz w:val="24"/>
          <w:szCs w:val="24"/>
        </w:rPr>
        <w:t>Л.Г.Савенковой</w:t>
      </w:r>
    </w:p>
    <w:p w:rsidR="00AA246F" w:rsidRPr="000B6851" w:rsidRDefault="00AA246F" w:rsidP="00AA2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«Изобразительное искусство</w:t>
      </w:r>
      <w:r w:rsidRPr="000B6851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0B6851">
        <w:rPr>
          <w:rFonts w:ascii="Times New Roman" w:hAnsi="Times New Roman" w:cs="Times New Roman"/>
          <w:sz w:val="24"/>
          <w:szCs w:val="24"/>
        </w:rPr>
        <w:t>опубликованной</w:t>
      </w:r>
      <w:proofErr w:type="gramEnd"/>
      <w:r w:rsidRPr="000B6851">
        <w:rPr>
          <w:rFonts w:ascii="Times New Roman" w:hAnsi="Times New Roman" w:cs="Times New Roman"/>
          <w:sz w:val="24"/>
          <w:szCs w:val="24"/>
        </w:rPr>
        <w:t xml:space="preserve"> в сбо</w:t>
      </w:r>
      <w:r>
        <w:rPr>
          <w:rFonts w:ascii="Times New Roman" w:hAnsi="Times New Roman" w:cs="Times New Roman"/>
          <w:sz w:val="24"/>
          <w:szCs w:val="24"/>
        </w:rPr>
        <w:t>рнике программ УМК «Начальная школа 21 века»,2013</w:t>
      </w:r>
      <w:r w:rsidRPr="000B6851">
        <w:rPr>
          <w:rFonts w:ascii="Times New Roman" w:hAnsi="Times New Roman" w:cs="Times New Roman"/>
          <w:sz w:val="24"/>
          <w:szCs w:val="24"/>
        </w:rPr>
        <w:t xml:space="preserve">г. Рабочая программа обеспечена учебниками, учебными пособиями, включёнными в федеральный перечень учебников, рекомендованных </w:t>
      </w:r>
      <w:proofErr w:type="spellStart"/>
      <w:r w:rsidRPr="000B685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B6851">
        <w:rPr>
          <w:rFonts w:ascii="Times New Roman" w:hAnsi="Times New Roman" w:cs="Times New Roman"/>
          <w:sz w:val="24"/>
          <w:szCs w:val="24"/>
        </w:rPr>
        <w:t xml:space="preserve"> России к использованию в образовательном процессе общеобразовательных</w:t>
      </w:r>
      <w:r w:rsidRPr="000B6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51">
        <w:rPr>
          <w:rFonts w:ascii="Times New Roman" w:hAnsi="Times New Roman" w:cs="Times New Roman"/>
          <w:sz w:val="24"/>
          <w:szCs w:val="24"/>
        </w:rPr>
        <w:t>учреждениях:</w:t>
      </w:r>
    </w:p>
    <w:p w:rsidR="00AA246F" w:rsidRPr="000B6851" w:rsidRDefault="00AA246F" w:rsidP="00AA246F">
      <w:pPr>
        <w:pStyle w:val="a6"/>
        <w:ind w:left="0" w:firstLine="142"/>
        <w:jc w:val="both"/>
      </w:pPr>
      <w:r>
        <w:t>Савенкова Л.Г</w:t>
      </w:r>
      <w:proofErr w:type="gramStart"/>
      <w:r>
        <w:t xml:space="preserve"> </w:t>
      </w:r>
      <w:r w:rsidRPr="000B6851">
        <w:t>.</w:t>
      </w:r>
      <w:proofErr w:type="gramEnd"/>
      <w:r w:rsidRPr="000B6851">
        <w:t xml:space="preserve"> </w:t>
      </w:r>
      <w:r>
        <w:t>Изобразительное искусство. 1 класс.   –М.: ООО «</w:t>
      </w:r>
      <w:proofErr w:type="spellStart"/>
      <w:r>
        <w:t>Вентана</w:t>
      </w:r>
      <w:proofErr w:type="spellEnd"/>
      <w:r>
        <w:t xml:space="preserve"> – Граф»,2012</w:t>
      </w:r>
      <w:r w:rsidRPr="000B6851">
        <w:t xml:space="preserve">г.    </w:t>
      </w:r>
    </w:p>
    <w:p w:rsidR="00AA246F" w:rsidRPr="000B6851" w:rsidRDefault="00AA246F" w:rsidP="00AA246F">
      <w:pPr>
        <w:pStyle w:val="a6"/>
        <w:ind w:left="0" w:firstLine="142"/>
        <w:jc w:val="both"/>
      </w:pPr>
      <w:r>
        <w:t xml:space="preserve"> Савенкова Л.Г</w:t>
      </w:r>
      <w:proofErr w:type="gramStart"/>
      <w:r>
        <w:t xml:space="preserve"> </w:t>
      </w:r>
      <w:r w:rsidRPr="000B6851">
        <w:t>.</w:t>
      </w:r>
      <w:proofErr w:type="gramEnd"/>
      <w:r w:rsidRPr="000B6851">
        <w:t xml:space="preserve"> </w:t>
      </w:r>
      <w:r>
        <w:t xml:space="preserve">Изобразительное искусство.2 класс. </w:t>
      </w:r>
      <w:r w:rsidRPr="000B6851">
        <w:t>.  –М.:</w:t>
      </w:r>
      <w:r>
        <w:t>ООО «</w:t>
      </w:r>
      <w:proofErr w:type="spellStart"/>
      <w:r>
        <w:t>Вентана</w:t>
      </w:r>
      <w:proofErr w:type="spellEnd"/>
      <w:r>
        <w:t xml:space="preserve"> – Граф»,  2012г.</w:t>
      </w:r>
      <w:r w:rsidRPr="000B6851">
        <w:t xml:space="preserve">   </w:t>
      </w:r>
    </w:p>
    <w:p w:rsidR="00AA246F" w:rsidRPr="000B6851" w:rsidRDefault="00AA246F" w:rsidP="00AA246F">
      <w:pPr>
        <w:pStyle w:val="a6"/>
        <w:ind w:left="0" w:firstLine="142"/>
        <w:jc w:val="both"/>
      </w:pPr>
      <w:r>
        <w:t>Савенкова Л.Г</w:t>
      </w:r>
      <w:proofErr w:type="gramStart"/>
      <w:r>
        <w:t xml:space="preserve"> </w:t>
      </w:r>
      <w:r w:rsidRPr="000B6851">
        <w:t>.</w:t>
      </w:r>
      <w:proofErr w:type="gramEnd"/>
      <w:r w:rsidRPr="000B6851">
        <w:t xml:space="preserve"> </w:t>
      </w:r>
      <w:r>
        <w:t>Изобразительное искусство. 3 класс.   –М.:</w:t>
      </w:r>
      <w:r w:rsidRPr="000B6851">
        <w:t xml:space="preserve"> </w:t>
      </w:r>
      <w:r>
        <w:t>ООО «</w:t>
      </w:r>
      <w:proofErr w:type="spellStart"/>
      <w:r>
        <w:t>Вентана</w:t>
      </w:r>
      <w:proofErr w:type="spellEnd"/>
      <w:r>
        <w:t xml:space="preserve"> – Граф»,   ,2012</w:t>
      </w:r>
      <w:r w:rsidRPr="000B6851">
        <w:t xml:space="preserve">г.    </w:t>
      </w:r>
    </w:p>
    <w:p w:rsidR="00AA246F" w:rsidRPr="000B6851" w:rsidRDefault="00AA246F" w:rsidP="00AA246F">
      <w:pPr>
        <w:pStyle w:val="a6"/>
        <w:ind w:left="0" w:firstLine="142"/>
        <w:jc w:val="both"/>
      </w:pPr>
      <w:r>
        <w:t>Савенкова Л.Г</w:t>
      </w:r>
      <w:proofErr w:type="gramStart"/>
      <w:r>
        <w:t xml:space="preserve"> </w:t>
      </w:r>
      <w:r w:rsidRPr="000B6851">
        <w:t>.</w:t>
      </w:r>
      <w:proofErr w:type="gramEnd"/>
      <w:r w:rsidRPr="000B6851">
        <w:t xml:space="preserve"> </w:t>
      </w:r>
      <w:r>
        <w:t xml:space="preserve">Изобразительное искусство.  4 класс. в </w:t>
      </w:r>
      <w:r w:rsidRPr="000B6851">
        <w:t xml:space="preserve">  –М.: </w:t>
      </w:r>
      <w:r>
        <w:t>ООО «</w:t>
      </w:r>
      <w:proofErr w:type="spellStart"/>
      <w:r>
        <w:t>Вентана</w:t>
      </w:r>
      <w:proofErr w:type="spellEnd"/>
      <w:r>
        <w:t xml:space="preserve"> – Граф» ,2012</w:t>
      </w:r>
      <w:r w:rsidRPr="000B6851">
        <w:t xml:space="preserve">г.    </w:t>
      </w:r>
    </w:p>
    <w:p w:rsidR="00AA246F" w:rsidRPr="000B6851" w:rsidRDefault="00AA246F" w:rsidP="00AA246F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6851">
        <w:rPr>
          <w:rFonts w:ascii="Times New Roman" w:hAnsi="Times New Roman" w:cs="Times New Roman"/>
          <w:sz w:val="24"/>
          <w:szCs w:val="24"/>
        </w:rPr>
        <w:t xml:space="preserve">                    Программа у</w:t>
      </w:r>
      <w:r>
        <w:rPr>
          <w:rFonts w:ascii="Times New Roman" w:hAnsi="Times New Roman" w:cs="Times New Roman"/>
          <w:sz w:val="24"/>
          <w:szCs w:val="24"/>
        </w:rPr>
        <w:t>чебного предмета «Изобразительное искусство</w:t>
      </w:r>
      <w:r w:rsidRPr="000B6851">
        <w:rPr>
          <w:rFonts w:ascii="Times New Roman" w:hAnsi="Times New Roman" w:cs="Times New Roman"/>
          <w:sz w:val="24"/>
          <w:szCs w:val="24"/>
        </w:rPr>
        <w:t>» рассчитана на обуч</w:t>
      </w:r>
      <w:r>
        <w:rPr>
          <w:rFonts w:ascii="Times New Roman" w:hAnsi="Times New Roman" w:cs="Times New Roman"/>
          <w:sz w:val="24"/>
          <w:szCs w:val="24"/>
        </w:rPr>
        <w:t>ение с 1 –го по 4-ый  класс по 1ч.  в неделю: 1 класс -34 часа в год, 2 класс-34 часа в год, 3 класс-34 часа в год , 4 класс -34 часа</w:t>
      </w:r>
      <w:r w:rsidRPr="000B6851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AA246F" w:rsidRDefault="00AA246F" w:rsidP="00AA246F">
      <w:pPr>
        <w:pStyle w:val="a6"/>
        <w:tabs>
          <w:tab w:val="left" w:pos="-10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A246F" w:rsidRDefault="00AA246F" w:rsidP="00AA246F">
      <w:pPr>
        <w:pStyle w:val="a6"/>
        <w:tabs>
          <w:tab w:val="left" w:pos="-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33634" w:rsidRPr="002467F2" w:rsidRDefault="00F54A12" w:rsidP="002467F2">
      <w:pPr>
        <w:pStyle w:val="a6"/>
        <w:numPr>
          <w:ilvl w:val="0"/>
          <w:numId w:val="39"/>
        </w:numPr>
        <w:tabs>
          <w:tab w:val="left" w:pos="-10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67F2">
        <w:rPr>
          <w:b/>
          <w:sz w:val="28"/>
          <w:szCs w:val="28"/>
        </w:rPr>
        <w:t>Планируемые ре</w:t>
      </w:r>
      <w:r w:rsidR="00710942" w:rsidRPr="002467F2">
        <w:rPr>
          <w:b/>
          <w:sz w:val="28"/>
          <w:szCs w:val="28"/>
        </w:rPr>
        <w:t>зультаты освоения учебного пред</w:t>
      </w:r>
      <w:r w:rsidR="005A1A30" w:rsidRPr="002467F2">
        <w:rPr>
          <w:b/>
          <w:sz w:val="28"/>
          <w:szCs w:val="28"/>
        </w:rPr>
        <w:t>мета</w:t>
      </w:r>
      <w:r w:rsidR="00AA246F">
        <w:rPr>
          <w:b/>
          <w:sz w:val="28"/>
          <w:szCs w:val="28"/>
        </w:rPr>
        <w:t xml:space="preserve"> «Изобразительное искусство»</w:t>
      </w:r>
    </w:p>
    <w:p w:rsidR="005A1A30" w:rsidRPr="00AE2746" w:rsidRDefault="005A1A30" w:rsidP="003A7C70">
      <w:pPr>
        <w:pStyle w:val="a4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746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обучения:</w:t>
      </w:r>
    </w:p>
    <w:p w:rsidR="005A1A30" w:rsidRPr="00AE2746" w:rsidRDefault="005A1A30" w:rsidP="003A7C70">
      <w:pPr>
        <w:pStyle w:val="a6"/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ind w:left="0" w:right="-143" w:firstLine="284"/>
        <w:jc w:val="both"/>
        <w:rPr>
          <w:u w:val="single"/>
        </w:rPr>
      </w:pPr>
      <w:r w:rsidRPr="00AE2746">
        <w:t>целостное, гармоничное восприятие мира;</w:t>
      </w:r>
    </w:p>
    <w:p w:rsidR="005A1A30" w:rsidRPr="00AE2746" w:rsidRDefault="005A1A30" w:rsidP="003A7C70">
      <w:pPr>
        <w:pStyle w:val="a6"/>
        <w:numPr>
          <w:ilvl w:val="0"/>
          <w:numId w:val="2"/>
        </w:numPr>
        <w:tabs>
          <w:tab w:val="left" w:pos="-1080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интерес к окружающей природе, к наблюдениям за природными явлениями;</w:t>
      </w:r>
    </w:p>
    <w:p w:rsidR="005A1A30" w:rsidRPr="00AE2746" w:rsidRDefault="005A1A30" w:rsidP="003A7C70">
      <w:pPr>
        <w:pStyle w:val="a6"/>
        <w:numPr>
          <w:ilvl w:val="0"/>
          <w:numId w:val="2"/>
        </w:numPr>
        <w:tabs>
          <w:tab w:val="left" w:pos="-1080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 xml:space="preserve">умение формулировать, осознавать, передавать свое настроение, впечатление от </w:t>
      </w:r>
      <w:proofErr w:type="gramStart"/>
      <w:r w:rsidRPr="00AE2746">
        <w:t>увиденного</w:t>
      </w:r>
      <w:proofErr w:type="gramEnd"/>
      <w:r w:rsidRPr="00AE2746">
        <w:t xml:space="preserve"> в природе, в окружающей действительности;</w:t>
      </w:r>
    </w:p>
    <w:p w:rsidR="005A1A30" w:rsidRPr="00AE2746" w:rsidRDefault="005A1A30" w:rsidP="003A7C70">
      <w:pPr>
        <w:pStyle w:val="a6"/>
        <w:numPr>
          <w:ilvl w:val="0"/>
          <w:numId w:val="3"/>
        </w:numPr>
        <w:tabs>
          <w:tab w:val="left" w:pos="-1080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способность выражать свои чувства, вызванные состояние природы;</w:t>
      </w:r>
    </w:p>
    <w:p w:rsidR="005A1A30" w:rsidRPr="00AE2746" w:rsidRDefault="005A1A30" w:rsidP="003A7C70">
      <w:pPr>
        <w:pStyle w:val="a6"/>
        <w:numPr>
          <w:ilvl w:val="0"/>
          <w:numId w:val="3"/>
        </w:numPr>
        <w:tabs>
          <w:tab w:val="left" w:pos="-1080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способность различать звуки окружающего мира;</w:t>
      </w:r>
    </w:p>
    <w:p w:rsidR="005A1A30" w:rsidRPr="00AE2746" w:rsidRDefault="005A1A30" w:rsidP="003A7C70">
      <w:pPr>
        <w:pStyle w:val="a6"/>
        <w:numPr>
          <w:ilvl w:val="0"/>
          <w:numId w:val="3"/>
        </w:numPr>
        <w:tabs>
          <w:tab w:val="left" w:pos="-1080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представление о том, что у каждого живого существа  свое жизненное пространство;</w:t>
      </w:r>
    </w:p>
    <w:p w:rsidR="005A1A30" w:rsidRPr="00AE2746" w:rsidRDefault="005A1A30" w:rsidP="003A7C70">
      <w:pPr>
        <w:pStyle w:val="a6"/>
        <w:numPr>
          <w:ilvl w:val="0"/>
          <w:numId w:val="3"/>
        </w:numPr>
        <w:tabs>
          <w:tab w:val="left" w:pos="-1080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самостоятельная мотивация своей деятельности, определение цели работы и выделение ее этапов;</w:t>
      </w:r>
    </w:p>
    <w:p w:rsidR="005A1A30" w:rsidRPr="00AE2746" w:rsidRDefault="005A1A30" w:rsidP="003A7C70">
      <w:pPr>
        <w:pStyle w:val="a6"/>
        <w:numPr>
          <w:ilvl w:val="0"/>
          <w:numId w:val="3"/>
        </w:numPr>
        <w:tabs>
          <w:tab w:val="left" w:pos="-1080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умение доводить работу до конца;</w:t>
      </w:r>
    </w:p>
    <w:p w:rsidR="005A1A30" w:rsidRPr="00AE2746" w:rsidRDefault="005A1A30" w:rsidP="003A7C70">
      <w:pPr>
        <w:pStyle w:val="a6"/>
        <w:numPr>
          <w:ilvl w:val="0"/>
          <w:numId w:val="3"/>
        </w:numPr>
        <w:tabs>
          <w:tab w:val="left" w:pos="-1080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способность предвидеть результат своей деятельности;</w:t>
      </w:r>
    </w:p>
    <w:p w:rsidR="005A1A30" w:rsidRPr="00AE2746" w:rsidRDefault="005A1A30" w:rsidP="003A7C70">
      <w:pPr>
        <w:pStyle w:val="a6"/>
        <w:numPr>
          <w:ilvl w:val="0"/>
          <w:numId w:val="3"/>
        </w:numPr>
        <w:tabs>
          <w:tab w:val="left" w:pos="-1080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способность работать в коллективе;</w:t>
      </w:r>
    </w:p>
    <w:p w:rsidR="005A1A30" w:rsidRPr="00AE2746" w:rsidRDefault="005A1A30" w:rsidP="003A7C70">
      <w:pPr>
        <w:pStyle w:val="a6"/>
        <w:numPr>
          <w:ilvl w:val="0"/>
          <w:numId w:val="3"/>
        </w:numPr>
        <w:tabs>
          <w:tab w:val="left" w:pos="-1080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умение работать индивидуально и в малых группах;</w:t>
      </w:r>
    </w:p>
    <w:p w:rsidR="005A1A30" w:rsidRPr="00AE2746" w:rsidRDefault="005A1A30" w:rsidP="003A7C70">
      <w:pPr>
        <w:pStyle w:val="a6"/>
        <w:numPr>
          <w:ilvl w:val="0"/>
          <w:numId w:val="3"/>
        </w:numPr>
        <w:tabs>
          <w:tab w:val="left" w:pos="-1080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готовность слушать собеседника, вести диалог, аргументировано отстаивать собственное мнение;</w:t>
      </w:r>
    </w:p>
    <w:p w:rsidR="005A1A30" w:rsidRPr="00AE2746" w:rsidRDefault="005A1A30" w:rsidP="003A7C70">
      <w:pPr>
        <w:pStyle w:val="a6"/>
        <w:numPr>
          <w:ilvl w:val="0"/>
          <w:numId w:val="3"/>
        </w:numPr>
        <w:tabs>
          <w:tab w:val="left" w:pos="-1080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адекватная оценка результатов своей деятельности.</w:t>
      </w:r>
    </w:p>
    <w:p w:rsidR="005A1A30" w:rsidRPr="00AE2746" w:rsidRDefault="005A1A30" w:rsidP="00AE2746">
      <w:pPr>
        <w:pStyle w:val="a4"/>
        <w:ind w:left="567" w:right="-14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746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3A7C70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AE2746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3A7C70">
        <w:rPr>
          <w:rFonts w:ascii="Times New Roman" w:hAnsi="Times New Roman" w:cs="Times New Roman"/>
          <w:b/>
          <w:sz w:val="24"/>
          <w:szCs w:val="24"/>
        </w:rPr>
        <w:t>ы</w:t>
      </w:r>
      <w:r w:rsidRPr="00AE2746">
        <w:rPr>
          <w:rFonts w:ascii="Times New Roman" w:hAnsi="Times New Roman" w:cs="Times New Roman"/>
          <w:b/>
          <w:sz w:val="24"/>
          <w:szCs w:val="24"/>
        </w:rPr>
        <w:t>:</w:t>
      </w:r>
    </w:p>
    <w:p w:rsidR="005A1A30" w:rsidRPr="00AE2746" w:rsidRDefault="005A1A30" w:rsidP="003A7C70">
      <w:pPr>
        <w:pStyle w:val="a6"/>
        <w:numPr>
          <w:ilvl w:val="0"/>
          <w:numId w:val="4"/>
        </w:numPr>
        <w:tabs>
          <w:tab w:val="left" w:pos="284"/>
        </w:tabs>
        <w:ind w:left="0" w:right="-143" w:firstLine="284"/>
        <w:jc w:val="both"/>
      </w:pPr>
      <w:r w:rsidRPr="00AE2746">
        <w:t>постановка учебной задачи и контроль ее выполнения;</w:t>
      </w:r>
    </w:p>
    <w:p w:rsidR="005A1A30" w:rsidRPr="00AE2746" w:rsidRDefault="005A1A30" w:rsidP="003A7C70">
      <w:pPr>
        <w:pStyle w:val="a6"/>
        <w:numPr>
          <w:ilvl w:val="0"/>
          <w:numId w:val="4"/>
        </w:numPr>
        <w:tabs>
          <w:tab w:val="left" w:pos="284"/>
        </w:tabs>
        <w:ind w:left="0" w:right="-143" w:firstLine="284"/>
        <w:jc w:val="both"/>
      </w:pPr>
      <w:r w:rsidRPr="00AE2746">
        <w:t>принятия и удержания цели задания в процессе его выполнения;</w:t>
      </w:r>
    </w:p>
    <w:p w:rsidR="005A1A30" w:rsidRPr="00AE2746" w:rsidRDefault="005A1A30" w:rsidP="003A7C70">
      <w:pPr>
        <w:pStyle w:val="a6"/>
        <w:numPr>
          <w:ilvl w:val="0"/>
          <w:numId w:val="4"/>
        </w:numPr>
        <w:tabs>
          <w:tab w:val="left" w:pos="284"/>
        </w:tabs>
        <w:ind w:left="0" w:right="-143" w:firstLine="284"/>
        <w:jc w:val="both"/>
      </w:pPr>
      <w:r w:rsidRPr="00AE2746">
        <w:t>самостоятельная мотивация учебно-познавательного процесса;</w:t>
      </w:r>
    </w:p>
    <w:p w:rsidR="005A1A30" w:rsidRPr="00AE2746" w:rsidRDefault="005A1A30" w:rsidP="003A7C70">
      <w:pPr>
        <w:pStyle w:val="a6"/>
        <w:numPr>
          <w:ilvl w:val="0"/>
          <w:numId w:val="4"/>
        </w:numPr>
        <w:tabs>
          <w:tab w:val="left" w:pos="284"/>
        </w:tabs>
        <w:ind w:left="0" w:right="-143" w:firstLine="284"/>
        <w:jc w:val="both"/>
      </w:pPr>
      <w:r w:rsidRPr="00AE2746">
        <w:t>самостоятельная мотивация своей деятельности, определение цели работы и выделение ее этапов;</w:t>
      </w:r>
    </w:p>
    <w:p w:rsidR="005A1A30" w:rsidRPr="00AE2746" w:rsidRDefault="005A1A30" w:rsidP="003A7C70">
      <w:pPr>
        <w:pStyle w:val="a6"/>
        <w:numPr>
          <w:ilvl w:val="0"/>
          <w:numId w:val="4"/>
        </w:numPr>
        <w:tabs>
          <w:tab w:val="left" w:pos="284"/>
        </w:tabs>
        <w:ind w:left="0" w:right="-143" w:firstLine="284"/>
        <w:jc w:val="both"/>
      </w:pPr>
      <w:r w:rsidRPr="00AE2746">
        <w:t>умение проектировать самостоятельную деятельность в соответствии с предлагаемой учебной задачей;</w:t>
      </w:r>
    </w:p>
    <w:p w:rsidR="005A1A30" w:rsidRPr="00AE2746" w:rsidRDefault="005A1A30" w:rsidP="003A7C70">
      <w:pPr>
        <w:pStyle w:val="a6"/>
        <w:numPr>
          <w:ilvl w:val="0"/>
          <w:numId w:val="4"/>
        </w:numPr>
        <w:tabs>
          <w:tab w:val="left" w:pos="284"/>
        </w:tabs>
        <w:ind w:left="0" w:right="-143" w:firstLine="284"/>
        <w:jc w:val="both"/>
      </w:pPr>
      <w:r w:rsidRPr="00AE2746">
        <w:t>умение критически оценивать результат своей работы и работы одноклассников на основе приобретенных знаний по одному предмету при изучении других общеобразовательных дисциплин;</w:t>
      </w:r>
    </w:p>
    <w:p w:rsidR="005A1A30" w:rsidRPr="00AE2746" w:rsidRDefault="005A1A30" w:rsidP="003A7C70">
      <w:pPr>
        <w:pStyle w:val="a6"/>
        <w:numPr>
          <w:ilvl w:val="0"/>
          <w:numId w:val="4"/>
        </w:numPr>
        <w:tabs>
          <w:tab w:val="left" w:pos="284"/>
        </w:tabs>
        <w:ind w:left="0" w:right="-143" w:firstLine="284"/>
        <w:jc w:val="both"/>
      </w:pPr>
      <w:r w:rsidRPr="00AE2746">
        <w:t>умение применять приобретенные знания по одному предмету при изучении других общеобразовательных дисциплин;</w:t>
      </w:r>
    </w:p>
    <w:p w:rsidR="005A1A30" w:rsidRPr="00AE2746" w:rsidRDefault="005A1A30" w:rsidP="003A7C70">
      <w:pPr>
        <w:pStyle w:val="a6"/>
        <w:numPr>
          <w:ilvl w:val="0"/>
          <w:numId w:val="4"/>
        </w:numPr>
        <w:tabs>
          <w:tab w:val="left" w:pos="284"/>
        </w:tabs>
        <w:ind w:left="0" w:right="-143" w:firstLine="284"/>
        <w:jc w:val="both"/>
      </w:pPr>
      <w:r w:rsidRPr="00AE2746">
        <w:t>умение выполнять по образцу и самостоятельно действия при решении отдельных учебно-творческих задач;</w:t>
      </w:r>
    </w:p>
    <w:p w:rsidR="005A1A30" w:rsidRPr="00AE2746" w:rsidRDefault="005A1A30" w:rsidP="003A7C70">
      <w:pPr>
        <w:pStyle w:val="a6"/>
        <w:numPr>
          <w:ilvl w:val="0"/>
          <w:numId w:val="4"/>
        </w:numPr>
        <w:tabs>
          <w:tab w:val="left" w:pos="284"/>
        </w:tabs>
        <w:ind w:left="0" w:right="-143" w:firstLine="284"/>
        <w:jc w:val="both"/>
      </w:pPr>
      <w:r w:rsidRPr="00AE2746">
        <w:t>умение проводить самостоятельные исследования;</w:t>
      </w:r>
    </w:p>
    <w:p w:rsidR="005A1A30" w:rsidRPr="00AE2746" w:rsidRDefault="005A1A30" w:rsidP="003A7C70">
      <w:pPr>
        <w:pStyle w:val="a6"/>
        <w:numPr>
          <w:ilvl w:val="0"/>
          <w:numId w:val="4"/>
        </w:numPr>
        <w:tabs>
          <w:tab w:val="left" w:pos="284"/>
        </w:tabs>
        <w:ind w:left="0" w:right="-143" w:firstLine="284"/>
        <w:jc w:val="both"/>
      </w:pPr>
      <w:r w:rsidRPr="00AE2746">
        <w:t>умение проектировать самостоятельную деятельность в соответствии с предлагаемой учебной задачей;</w:t>
      </w:r>
    </w:p>
    <w:p w:rsidR="005A1A30" w:rsidRPr="00AE2746" w:rsidRDefault="005A1A30" w:rsidP="003A7C70">
      <w:pPr>
        <w:pStyle w:val="a6"/>
        <w:numPr>
          <w:ilvl w:val="0"/>
          <w:numId w:val="4"/>
        </w:numPr>
        <w:tabs>
          <w:tab w:val="left" w:pos="284"/>
        </w:tabs>
        <w:ind w:left="0" w:right="-143" w:firstLine="284"/>
        <w:jc w:val="both"/>
      </w:pPr>
      <w:r w:rsidRPr="00AE2746">
        <w:t>умение находить нужную информацию в Интернете;</w:t>
      </w:r>
    </w:p>
    <w:p w:rsidR="005A1A30" w:rsidRPr="00AE2746" w:rsidRDefault="005A1A30" w:rsidP="003A7C70">
      <w:pPr>
        <w:pStyle w:val="a6"/>
        <w:numPr>
          <w:ilvl w:val="0"/>
          <w:numId w:val="4"/>
        </w:numPr>
        <w:tabs>
          <w:tab w:val="left" w:pos="284"/>
        </w:tabs>
        <w:ind w:left="0" w:right="-143" w:firstLine="284"/>
        <w:jc w:val="both"/>
      </w:pPr>
      <w:r w:rsidRPr="00AE2746">
        <w:t>участие в тематических обсуждениях и выражение своих суждений;</w:t>
      </w:r>
    </w:p>
    <w:p w:rsidR="005A1A30" w:rsidRPr="00AE2746" w:rsidRDefault="005A1A30" w:rsidP="003A7C70">
      <w:pPr>
        <w:pStyle w:val="a6"/>
        <w:numPr>
          <w:ilvl w:val="0"/>
          <w:numId w:val="4"/>
        </w:numPr>
        <w:tabs>
          <w:tab w:val="left" w:pos="284"/>
        </w:tabs>
        <w:ind w:left="0" w:right="-143" w:firstLine="284"/>
        <w:jc w:val="both"/>
      </w:pPr>
      <w:r w:rsidRPr="00AE2746">
        <w:t>умение формулировать ответ на вопрос в соответствии с заданным смысловым содержанием;</w:t>
      </w:r>
    </w:p>
    <w:p w:rsidR="005A1A30" w:rsidRPr="00AE2746" w:rsidRDefault="005A1A30" w:rsidP="003A7C70">
      <w:pPr>
        <w:pStyle w:val="a6"/>
        <w:numPr>
          <w:ilvl w:val="0"/>
          <w:numId w:val="4"/>
        </w:numPr>
        <w:tabs>
          <w:tab w:val="left" w:pos="284"/>
        </w:tabs>
        <w:ind w:left="0" w:right="-143" w:firstLine="284"/>
        <w:jc w:val="both"/>
      </w:pPr>
      <w:r w:rsidRPr="00AE2746">
        <w:t xml:space="preserve">понимание и передача своих впечатлений от </w:t>
      </w:r>
      <w:proofErr w:type="gramStart"/>
      <w:r w:rsidRPr="00AE2746">
        <w:t>услышанного</w:t>
      </w:r>
      <w:proofErr w:type="gramEnd"/>
      <w:r w:rsidRPr="00AE2746">
        <w:t>, увиденного, прочитанного;</w:t>
      </w:r>
    </w:p>
    <w:p w:rsidR="005A1A30" w:rsidRPr="00AE2746" w:rsidRDefault="005A1A30" w:rsidP="003A7C70">
      <w:pPr>
        <w:pStyle w:val="a6"/>
        <w:tabs>
          <w:tab w:val="left" w:pos="284"/>
          <w:tab w:val="left" w:pos="2200"/>
        </w:tabs>
        <w:ind w:left="0" w:right="-143" w:firstLine="284"/>
        <w:jc w:val="both"/>
      </w:pPr>
      <w:r w:rsidRPr="00AE2746">
        <w:t>умение пересказывать небольшие тексты, вычленять сюжет, сочинять собственный сюжет, создавать мини – рассказы по своему сюжету;</w:t>
      </w:r>
    </w:p>
    <w:p w:rsidR="005A1A30" w:rsidRPr="00AE2746" w:rsidRDefault="005A1A30" w:rsidP="003A7C70">
      <w:pPr>
        <w:pStyle w:val="a6"/>
        <w:numPr>
          <w:ilvl w:val="0"/>
          <w:numId w:val="5"/>
        </w:numPr>
        <w:tabs>
          <w:tab w:val="left" w:pos="284"/>
        </w:tabs>
        <w:ind w:left="0" w:right="-143" w:firstLine="284"/>
        <w:jc w:val="both"/>
      </w:pPr>
      <w:r w:rsidRPr="00AE2746">
        <w:t>умение сопоставить события, о которых идет речь в произведении, с собственным жизненным опытом, выделение общего и различие между ними;</w:t>
      </w:r>
    </w:p>
    <w:p w:rsidR="005A1A30" w:rsidRPr="00AE2746" w:rsidRDefault="005A1A30" w:rsidP="003A7C70">
      <w:pPr>
        <w:pStyle w:val="a6"/>
        <w:numPr>
          <w:ilvl w:val="0"/>
          <w:numId w:val="5"/>
        </w:numPr>
        <w:tabs>
          <w:tab w:val="left" w:pos="284"/>
        </w:tabs>
        <w:ind w:left="0" w:right="-143" w:firstLine="284"/>
        <w:jc w:val="both"/>
      </w:pPr>
      <w:r w:rsidRPr="00AE2746">
        <w:lastRenderedPageBreak/>
        <w:t>умение объяснять, чем похожи и чем различаются традиции разных народов в сказках, оформлении жилища, в обустройстве дома в целом;</w:t>
      </w:r>
    </w:p>
    <w:p w:rsidR="005A1A30" w:rsidRPr="00AE2746" w:rsidRDefault="005A1A30" w:rsidP="003A7C70">
      <w:pPr>
        <w:pStyle w:val="a6"/>
        <w:numPr>
          <w:ilvl w:val="0"/>
          <w:numId w:val="5"/>
        </w:numPr>
        <w:tabs>
          <w:tab w:val="left" w:pos="-1080"/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обогащение словарного запаса, развитие умение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прозе.</w:t>
      </w:r>
    </w:p>
    <w:p w:rsidR="005A1A30" w:rsidRPr="00AE2746" w:rsidRDefault="005A1A30" w:rsidP="00AE2746">
      <w:pPr>
        <w:pStyle w:val="a4"/>
        <w:ind w:left="567" w:right="-14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746">
        <w:rPr>
          <w:rFonts w:ascii="Times New Roman" w:hAnsi="Times New Roman" w:cs="Times New Roman"/>
          <w:b/>
          <w:sz w:val="24"/>
          <w:szCs w:val="24"/>
        </w:rPr>
        <w:t>Предметны</w:t>
      </w:r>
      <w:r w:rsidR="003A7C70">
        <w:rPr>
          <w:rFonts w:ascii="Times New Roman" w:hAnsi="Times New Roman" w:cs="Times New Roman"/>
          <w:b/>
          <w:sz w:val="24"/>
          <w:szCs w:val="24"/>
        </w:rPr>
        <w:t>е</w:t>
      </w:r>
      <w:r w:rsidRPr="00AE2746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3A7C70">
        <w:rPr>
          <w:rFonts w:ascii="Times New Roman" w:hAnsi="Times New Roman" w:cs="Times New Roman"/>
          <w:b/>
          <w:sz w:val="24"/>
          <w:szCs w:val="24"/>
        </w:rPr>
        <w:t>ы</w:t>
      </w:r>
      <w:r w:rsidRPr="00AE2746">
        <w:rPr>
          <w:rFonts w:ascii="Times New Roman" w:hAnsi="Times New Roman" w:cs="Times New Roman"/>
          <w:b/>
          <w:sz w:val="24"/>
          <w:szCs w:val="24"/>
        </w:rPr>
        <w:t>: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сформулировать представления об искусстве, о связи искусства с действительностью и умение объяснять это на доступном возрасту уровне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умение анализировать и сравнивать произведения искусства по настроению, которые они вызывают, элементарно оценить их с точки зрения эмоционального содержания;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умения сравнивать описания, произведения искусства на одну тему;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способность обосновывать свое суждения, подбирать слова для характеристики своего эмоционального состояния и героя произведения искусства;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умение высказывать предположение о сюжете по иллюстрации, рассказывать о воем любимом произведении искусства, герое, картине, спектакле, книге;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умение фиксировать свое эмоциональное состояние, возникшее во время восприятия произведения искусства;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proofErr w:type="spellStart"/>
      <w:r w:rsidRPr="00AE2746">
        <w:t>сформированность</w:t>
      </w:r>
      <w:proofErr w:type="spellEnd"/>
      <w:r w:rsidRPr="00AE2746">
        <w:t xml:space="preserve"> представлений о природном пространстве и архитектуре разных народов;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proofErr w:type="spellStart"/>
      <w:r w:rsidRPr="00AE2746">
        <w:t>сформированность</w:t>
      </w:r>
      <w:proofErr w:type="spellEnd"/>
      <w:r w:rsidRPr="00AE2746">
        <w:t xml:space="preserve"> представлений о связи архитектуры с природой, знание архитектурных памятников своего региона, их истории;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активное участие в обсуждении роли искусства в жизни общества и человека;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понимание влияния природного окружения на художественное творчество и понимание природа как основы всей жизни человека;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понимание зависимости народного искусства от природы и климатических особенностей местности, его связи с культурными традициями, мировоззрение народа;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 xml:space="preserve">умение </w:t>
      </w:r>
      <w:proofErr w:type="gramStart"/>
      <w:r w:rsidRPr="00AE2746">
        <w:t>объяснять</w:t>
      </w:r>
      <w:proofErr w:type="gramEnd"/>
      <w:r w:rsidRPr="00AE2746">
        <w:t xml:space="preserve"> чем похожи и чем отличаются традиции разных народов  в сказках, орнаменте, оформлении жилища;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умение создавать образный портрет героя в разных видах и жанрах искусства - словесном, изобразительном, пластическом, музыкальном;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умение развивать предложенную сюжетную линию;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proofErr w:type="spellStart"/>
      <w:r w:rsidRPr="00AE2746">
        <w:t>сформированность</w:t>
      </w:r>
      <w:proofErr w:type="spellEnd"/>
      <w:r w:rsidRPr="00AE2746">
        <w:t xml:space="preserve"> навыков использования средств компьютерной графики в разных видах творческой деятельности;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умение выражать в беседе свое отношение к произведениям разных народов искусства (изобразительного, музыкального, хореографического, литературы), понимать специфику выразительного языка каждого из них;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умение выбирать выразительные средства для реализации творческого замысла;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умение сравнивать произведения на одну тему, относящиеся к разным видам и жанрам искусства;</w:t>
      </w:r>
    </w:p>
    <w:p w:rsidR="005A1A30" w:rsidRPr="00AE2746" w:rsidRDefault="005A1A30" w:rsidP="003A7C70">
      <w:pPr>
        <w:pStyle w:val="a6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143" w:firstLine="284"/>
        <w:jc w:val="both"/>
      </w:pPr>
      <w:r w:rsidRPr="00AE2746">
        <w:t>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6B19DE" w:rsidRPr="002467F2" w:rsidRDefault="006B19DE" w:rsidP="002467F2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F2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54A12" w:rsidRPr="002467F2" w:rsidRDefault="002467F2" w:rsidP="002467F2">
      <w:pPr>
        <w:shd w:val="clear" w:color="auto" w:fill="FFFFFF"/>
        <w:spacing w:after="0" w:line="240" w:lineRule="auto"/>
        <w:ind w:left="567" w:right="-14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F54A12" w:rsidRPr="0024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ченик</w:t>
      </w:r>
      <w:r w:rsidRPr="0024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 знать и понимать</w:t>
      </w:r>
      <w:r w:rsidR="00F54A12" w:rsidRPr="0024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54A12" w:rsidRPr="002467F2" w:rsidRDefault="00F54A12" w:rsidP="003A7C70">
      <w:pPr>
        <w:numPr>
          <w:ilvl w:val="0"/>
          <w:numId w:val="7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слов: </w:t>
      </w:r>
      <w:r w:rsidRPr="002467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художник, народный мастер; краски, палитра, композиция, силуэт, иллюстрация, форма, размер, линия, штрих, пятно;</w:t>
      </w:r>
      <w:proofErr w:type="gramEnd"/>
    </w:p>
    <w:p w:rsidR="005F70CA" w:rsidRPr="002467F2" w:rsidRDefault="00F54A12" w:rsidP="003A7C70">
      <w:pPr>
        <w:numPr>
          <w:ilvl w:val="0"/>
          <w:numId w:val="7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жанры (пейзаж, натюрморт) и виды (графика, живопись,</w:t>
      </w:r>
      <w:proofErr w:type="gramEnd"/>
    </w:p>
    <w:p w:rsidR="00F54A12" w:rsidRPr="002467F2" w:rsidRDefault="00F54A12" w:rsidP="003A7C70">
      <w:pPr>
        <w:shd w:val="clear" w:color="auto" w:fill="FFFFFF"/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 искусство) произведений изобразительного искусства;</w:t>
      </w:r>
      <w:proofErr w:type="gramEnd"/>
    </w:p>
    <w:p w:rsidR="00F54A12" w:rsidRPr="002467F2" w:rsidRDefault="00F54A12" w:rsidP="003A7C70">
      <w:pPr>
        <w:numPr>
          <w:ilvl w:val="0"/>
          <w:numId w:val="7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отдельные центры народных художественных ремесел России (Хохлома, </w:t>
      </w:r>
      <w:proofErr w:type="spellStart"/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каргопольская</w:t>
      </w:r>
      <w:proofErr w:type="spellEnd"/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игрушка);</w:t>
      </w:r>
    </w:p>
    <w:p w:rsidR="00F54A12" w:rsidRPr="002467F2" w:rsidRDefault="00F54A12" w:rsidP="003A7C70">
      <w:pPr>
        <w:numPr>
          <w:ilvl w:val="0"/>
          <w:numId w:val="7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художественные музеи России (Третьяковская галерея);</w:t>
      </w:r>
    </w:p>
    <w:p w:rsidR="00F54A12" w:rsidRPr="002467F2" w:rsidRDefault="00F54A12" w:rsidP="003A7C70">
      <w:pPr>
        <w:numPr>
          <w:ilvl w:val="0"/>
          <w:numId w:val="7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произведения выдающихся художников и народных мастеров;</w:t>
      </w:r>
    </w:p>
    <w:p w:rsidR="00F54A12" w:rsidRPr="003A7C70" w:rsidRDefault="00F54A12" w:rsidP="003A7C70">
      <w:pPr>
        <w:numPr>
          <w:ilvl w:val="0"/>
          <w:numId w:val="7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средства выразительности графики, живописи</w:t>
      </w:r>
      <w:r w:rsidR="005F70CA" w:rsidRPr="003A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декоративно-прикладного искусства;</w:t>
      </w:r>
    </w:p>
    <w:p w:rsidR="00F54A12" w:rsidRPr="002467F2" w:rsidRDefault="00F54A12" w:rsidP="003A7C70">
      <w:pPr>
        <w:numPr>
          <w:ilvl w:val="0"/>
          <w:numId w:val="7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смешанные цвета, элементарные правила их смешивания;</w:t>
      </w:r>
    </w:p>
    <w:p w:rsidR="00F54A12" w:rsidRPr="002467F2" w:rsidRDefault="00F54A12" w:rsidP="003A7C70">
      <w:pPr>
        <w:numPr>
          <w:ilvl w:val="0"/>
          <w:numId w:val="7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значение теплых и холодных цветов;</w:t>
      </w:r>
    </w:p>
    <w:p w:rsidR="00F54A12" w:rsidRPr="002467F2" w:rsidRDefault="00F54A12" w:rsidP="003A7C70">
      <w:pPr>
        <w:shd w:val="clear" w:color="auto" w:fill="FFFFFF"/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54A12" w:rsidRPr="002467F2" w:rsidRDefault="00F54A12" w:rsidP="003A7C70">
      <w:pPr>
        <w:numPr>
          <w:ilvl w:val="0"/>
          <w:numId w:val="8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свое рабочее место; пользоваться кистью, красками, палитрой;</w:t>
      </w:r>
    </w:p>
    <w:p w:rsidR="00F54A12" w:rsidRPr="002467F2" w:rsidRDefault="00F54A12" w:rsidP="003A7C70">
      <w:pPr>
        <w:numPr>
          <w:ilvl w:val="0"/>
          <w:numId w:val="8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элементарные способы (техники) работы живописными (акварель, гуашь) и графическими (карандаш, тушь, фломастер) материалами для выражения замысла, настроения;</w:t>
      </w:r>
      <w:proofErr w:type="gramEnd"/>
    </w:p>
    <w:p w:rsidR="00F54A12" w:rsidRPr="002467F2" w:rsidRDefault="00F54A12" w:rsidP="003A7C70">
      <w:pPr>
        <w:numPr>
          <w:ilvl w:val="0"/>
          <w:numId w:val="8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рисунке простейшую форму, основной цвет предметов;</w:t>
      </w:r>
    </w:p>
    <w:p w:rsidR="00F54A12" w:rsidRPr="002467F2" w:rsidRDefault="00F54A12" w:rsidP="003A7C70">
      <w:pPr>
        <w:numPr>
          <w:ilvl w:val="0"/>
          <w:numId w:val="8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композиции с учетом замысла;</w:t>
      </w:r>
    </w:p>
    <w:p w:rsidR="00F54A12" w:rsidRPr="002467F2" w:rsidRDefault="00F54A12" w:rsidP="003A7C70">
      <w:pPr>
        <w:numPr>
          <w:ilvl w:val="0"/>
          <w:numId w:val="8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средства художественной выразительности в рисунке и живописи (с натуры, по памяти и представлению), в</w:t>
      </w:r>
      <w:r w:rsidR="003A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сюжетно-тематических и декоративных композициях;</w:t>
      </w:r>
    </w:p>
    <w:p w:rsidR="00F54A12" w:rsidRPr="002467F2" w:rsidRDefault="00F54A12" w:rsidP="003A7C70">
      <w:pPr>
        <w:numPr>
          <w:ilvl w:val="0"/>
          <w:numId w:val="8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кистью без предварительного рисунка элементы народных орнаментов: геометрические (точка, круг, прямые и волнистые линии)</w:t>
      </w:r>
      <w:r w:rsidR="003A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растительные (листок, травка, усики, завиток);</w:t>
      </w:r>
      <w:proofErr w:type="gramEnd"/>
    </w:p>
    <w:p w:rsidR="00F54A12" w:rsidRPr="002467F2" w:rsidRDefault="00F54A12" w:rsidP="003A7C70">
      <w:pPr>
        <w:numPr>
          <w:ilvl w:val="0"/>
          <w:numId w:val="8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теплые и холодные цвета;</w:t>
      </w:r>
    </w:p>
    <w:p w:rsidR="00F54A12" w:rsidRPr="002467F2" w:rsidRDefault="00F54A12" w:rsidP="003A7C70">
      <w:pPr>
        <w:numPr>
          <w:ilvl w:val="0"/>
          <w:numId w:val="8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F54A12" w:rsidRPr="002467F2" w:rsidRDefault="00F54A12" w:rsidP="003A7C70">
      <w:pPr>
        <w:numPr>
          <w:ilvl w:val="0"/>
          <w:numId w:val="8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F54A12" w:rsidRPr="002467F2" w:rsidRDefault="00F54A12" w:rsidP="003A7C70">
      <w:pPr>
        <w:numPr>
          <w:ilvl w:val="0"/>
          <w:numId w:val="8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средства художественной выразительности в рисунке, живописи (с натуры, по памяти и воображению);</w:t>
      </w:r>
    </w:p>
    <w:p w:rsidR="00F54A12" w:rsidRPr="002467F2" w:rsidRDefault="00F54A12" w:rsidP="003A7C70">
      <w:pPr>
        <w:shd w:val="clear" w:color="auto" w:fill="FFFFFF"/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использовать</w:t>
      </w:r>
      <w:r w:rsidRPr="00246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знания и умения в практической деятельности</w:t>
      </w:r>
      <w:r w:rsidR="003A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повседневной жизни:</w:t>
      </w:r>
    </w:p>
    <w:p w:rsidR="00F54A12" w:rsidRPr="002467F2" w:rsidRDefault="00F54A12" w:rsidP="003A7C70">
      <w:pPr>
        <w:numPr>
          <w:ilvl w:val="0"/>
          <w:numId w:val="9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самостоятельной творческой деятельности;</w:t>
      </w:r>
    </w:p>
    <w:p w:rsidR="00F54A12" w:rsidRPr="002467F2" w:rsidRDefault="00F54A12" w:rsidP="003A7C70">
      <w:pPr>
        <w:numPr>
          <w:ilvl w:val="0"/>
          <w:numId w:val="9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:rsidR="00F54A12" w:rsidRPr="002467F2" w:rsidRDefault="00F54A12" w:rsidP="003A7C70">
      <w:pPr>
        <w:numPr>
          <w:ilvl w:val="0"/>
          <w:numId w:val="9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эмоционального отношения к произведениям изобразительного и народного декоративно-прикладного искусства к окружающему миру;</w:t>
      </w:r>
    </w:p>
    <w:p w:rsidR="00F54A12" w:rsidRPr="002467F2" w:rsidRDefault="00F54A12" w:rsidP="003A7C70">
      <w:pPr>
        <w:numPr>
          <w:ilvl w:val="0"/>
          <w:numId w:val="9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</w:t>
      </w:r>
      <w:r w:rsidR="003A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 творчества и др.;</w:t>
      </w:r>
    </w:p>
    <w:p w:rsidR="00F54A12" w:rsidRPr="002467F2" w:rsidRDefault="00F54A12" w:rsidP="003A7C70">
      <w:pPr>
        <w:numPr>
          <w:ilvl w:val="0"/>
          <w:numId w:val="9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нравственно-эстетического отношения к родной природе, Родине, защитникам Отечества, национальным обычаям и культурным традициям;</w:t>
      </w:r>
    </w:p>
    <w:p w:rsidR="00F54A12" w:rsidRPr="003A7C70" w:rsidRDefault="00F54A12" w:rsidP="003A7C70">
      <w:pPr>
        <w:numPr>
          <w:ilvl w:val="0"/>
          <w:numId w:val="9"/>
        </w:numPr>
        <w:shd w:val="clear" w:color="auto" w:fill="FFFFFF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положительного отношения к процессу и результатам труда – своего и других людей.</w:t>
      </w:r>
    </w:p>
    <w:p w:rsidR="00E62ACF" w:rsidRPr="00AE2746" w:rsidRDefault="00E62ACF" w:rsidP="003A7C70">
      <w:pPr>
        <w:shd w:val="clear" w:color="auto" w:fill="FFFFFF"/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ACF" w:rsidRPr="00AE2746" w:rsidRDefault="00DD25FA" w:rsidP="00AE2746">
      <w:pPr>
        <w:shd w:val="clear" w:color="auto" w:fill="FFFFFF"/>
        <w:spacing w:after="0" w:line="240" w:lineRule="auto"/>
        <w:ind w:left="567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2класс</w:t>
      </w:r>
    </w:p>
    <w:p w:rsidR="00DD25FA" w:rsidRPr="00AE2746" w:rsidRDefault="00DD25FA" w:rsidP="00AE2746">
      <w:pPr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DD25FA" w:rsidRPr="00AE2746" w:rsidRDefault="00DD25FA" w:rsidP="002467F2">
      <w:pPr>
        <w:pStyle w:val="a6"/>
        <w:numPr>
          <w:ilvl w:val="0"/>
          <w:numId w:val="12"/>
        </w:numPr>
        <w:ind w:left="0" w:right="-143" w:firstLine="218"/>
        <w:jc w:val="both"/>
      </w:pPr>
      <w:r w:rsidRPr="00AE2746"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D25FA" w:rsidRPr="00AE2746" w:rsidRDefault="00DD25FA" w:rsidP="002467F2">
      <w:pPr>
        <w:pStyle w:val="a6"/>
        <w:numPr>
          <w:ilvl w:val="0"/>
          <w:numId w:val="12"/>
        </w:numPr>
        <w:ind w:left="0" w:right="-143" w:firstLine="218"/>
        <w:jc w:val="both"/>
      </w:pPr>
      <w:r w:rsidRPr="00AE2746">
        <w:t>различать основные виды и жанры пластических искусств, понимать их специфику;</w:t>
      </w:r>
    </w:p>
    <w:p w:rsidR="00DD25FA" w:rsidRPr="00AE2746" w:rsidRDefault="00DD25FA" w:rsidP="002467F2">
      <w:pPr>
        <w:pStyle w:val="a6"/>
        <w:numPr>
          <w:ilvl w:val="0"/>
          <w:numId w:val="12"/>
        </w:numPr>
        <w:ind w:left="0" w:right="-143" w:firstLine="218"/>
        <w:jc w:val="both"/>
      </w:pPr>
      <w:proofErr w:type="gramStart"/>
      <w:r w:rsidRPr="00AE2746">
        <w:t>эмоционально-ценностно</w:t>
      </w:r>
      <w:proofErr w:type="gramEnd"/>
      <w:r w:rsidRPr="00AE2746"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DD25FA" w:rsidRPr="00AE2746" w:rsidRDefault="00DD25FA" w:rsidP="002467F2">
      <w:pPr>
        <w:pStyle w:val="a6"/>
        <w:numPr>
          <w:ilvl w:val="0"/>
          <w:numId w:val="12"/>
        </w:numPr>
        <w:ind w:left="0" w:right="-143" w:firstLine="218"/>
        <w:jc w:val="both"/>
      </w:pPr>
      <w:proofErr w:type="gramStart"/>
      <w:r w:rsidRPr="00AE2746"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DD25FA" w:rsidRPr="00AE2746" w:rsidRDefault="00DD25FA" w:rsidP="002467F2">
      <w:pPr>
        <w:pStyle w:val="a6"/>
        <w:numPr>
          <w:ilvl w:val="0"/>
          <w:numId w:val="12"/>
        </w:numPr>
        <w:ind w:left="0" w:right="-143" w:firstLine="218"/>
        <w:jc w:val="both"/>
      </w:pPr>
      <w:r w:rsidRPr="00AE2746"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DD25FA" w:rsidRPr="00AE2746" w:rsidRDefault="00DD25FA" w:rsidP="00AE2746">
      <w:pPr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DD25FA" w:rsidRPr="00AE2746" w:rsidRDefault="00DD25FA" w:rsidP="003A7C70">
      <w:pPr>
        <w:pStyle w:val="a6"/>
        <w:numPr>
          <w:ilvl w:val="0"/>
          <w:numId w:val="13"/>
        </w:numPr>
        <w:ind w:left="0" w:right="-143" w:firstLine="284"/>
        <w:jc w:val="both"/>
      </w:pPr>
      <w:r w:rsidRPr="00AE2746">
        <w:lastRenderedPageBreak/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DD25FA" w:rsidRPr="00AE2746" w:rsidRDefault="00DD25FA" w:rsidP="003A7C70">
      <w:pPr>
        <w:pStyle w:val="a6"/>
        <w:numPr>
          <w:ilvl w:val="0"/>
          <w:numId w:val="13"/>
        </w:numPr>
        <w:ind w:left="0" w:right="-143" w:firstLine="284"/>
        <w:jc w:val="both"/>
      </w:pPr>
      <w:r w:rsidRPr="00AE2746">
        <w:t>видеть проявления прекрасного в произведениях искусства (картины, архитектура, скульптура и т. д. в природе, на улице, в быту);</w:t>
      </w:r>
    </w:p>
    <w:p w:rsidR="008A27F4" w:rsidRPr="00AE2746" w:rsidRDefault="00DD25FA" w:rsidP="003A7C70">
      <w:pPr>
        <w:pStyle w:val="a6"/>
        <w:numPr>
          <w:ilvl w:val="0"/>
          <w:numId w:val="13"/>
        </w:numPr>
        <w:ind w:left="0" w:right="-143" w:firstLine="284"/>
        <w:jc w:val="both"/>
      </w:pPr>
      <w:r w:rsidRPr="00AE2746"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DD25FA" w:rsidRPr="00AE2746" w:rsidRDefault="00DD25FA" w:rsidP="003A7C70">
      <w:pPr>
        <w:spacing w:after="0" w:line="240" w:lineRule="auto"/>
        <w:ind w:left="284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Азбука искусства. Как говорит искусство?</w:t>
      </w:r>
    </w:p>
    <w:p w:rsidR="00DD25FA" w:rsidRPr="00AE2746" w:rsidRDefault="00DD25FA" w:rsidP="00AE2746">
      <w:pPr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DD25FA" w:rsidRPr="00AE2746" w:rsidRDefault="00DD25FA" w:rsidP="003A7C70">
      <w:pPr>
        <w:pStyle w:val="a6"/>
        <w:numPr>
          <w:ilvl w:val="0"/>
          <w:numId w:val="14"/>
        </w:numPr>
        <w:ind w:left="0" w:right="-143" w:firstLine="284"/>
        <w:jc w:val="both"/>
      </w:pPr>
      <w:r w:rsidRPr="00AE2746">
        <w:t>создавать простые композиции на заданную тему на плоскости и в пространстве;</w:t>
      </w:r>
    </w:p>
    <w:p w:rsidR="00DD25FA" w:rsidRPr="00AE2746" w:rsidRDefault="00DD25FA" w:rsidP="003A7C70">
      <w:pPr>
        <w:pStyle w:val="a6"/>
        <w:numPr>
          <w:ilvl w:val="0"/>
          <w:numId w:val="14"/>
        </w:numPr>
        <w:ind w:left="0" w:right="-143" w:firstLine="284"/>
        <w:jc w:val="both"/>
      </w:pPr>
      <w:r w:rsidRPr="00AE2746"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DD25FA" w:rsidRPr="00AE2746" w:rsidRDefault="00DD25FA" w:rsidP="003A7C70">
      <w:pPr>
        <w:pStyle w:val="a6"/>
        <w:numPr>
          <w:ilvl w:val="0"/>
          <w:numId w:val="14"/>
        </w:numPr>
        <w:ind w:left="0" w:right="-143" w:firstLine="284"/>
        <w:jc w:val="both"/>
      </w:pPr>
      <w:proofErr w:type="gramStart"/>
      <w:r w:rsidRPr="00AE2746"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</w:t>
      </w:r>
      <w:proofErr w:type="gramEnd"/>
    </w:p>
    <w:p w:rsidR="00DD25FA" w:rsidRPr="00AE2746" w:rsidRDefault="00DD25FA" w:rsidP="003A7C70">
      <w:pPr>
        <w:pStyle w:val="a6"/>
        <w:numPr>
          <w:ilvl w:val="0"/>
          <w:numId w:val="14"/>
        </w:numPr>
        <w:ind w:left="0" w:right="-143" w:firstLine="284"/>
        <w:jc w:val="both"/>
      </w:pPr>
      <w:r w:rsidRPr="00AE2746">
        <w:t>их для передачи художественного замысла в собственной учебно-творческой деятельности;</w:t>
      </w:r>
    </w:p>
    <w:p w:rsidR="00DD25FA" w:rsidRPr="00AE2746" w:rsidRDefault="00DD25FA" w:rsidP="003A7C70">
      <w:pPr>
        <w:pStyle w:val="a6"/>
        <w:numPr>
          <w:ilvl w:val="0"/>
          <w:numId w:val="14"/>
        </w:numPr>
        <w:ind w:left="0" w:right="-143" w:firstLine="284"/>
        <w:jc w:val="both"/>
      </w:pPr>
      <w:r w:rsidRPr="00AE2746">
        <w:t>создавать средствами живописи, графики, скульптуры, декоративно-прикладного искусства образ 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DD25FA" w:rsidRPr="00AE2746" w:rsidRDefault="00DD25FA" w:rsidP="003A7C70">
      <w:pPr>
        <w:pStyle w:val="a6"/>
        <w:numPr>
          <w:ilvl w:val="0"/>
          <w:numId w:val="14"/>
        </w:numPr>
        <w:ind w:left="0" w:right="-143" w:firstLine="284"/>
        <w:jc w:val="both"/>
      </w:pPr>
      <w:r w:rsidRPr="00AE2746"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</w:t>
      </w:r>
    </w:p>
    <w:p w:rsidR="00DD25FA" w:rsidRPr="00AE2746" w:rsidRDefault="00DD25FA" w:rsidP="003A7C70">
      <w:pPr>
        <w:pStyle w:val="a6"/>
        <w:numPr>
          <w:ilvl w:val="0"/>
          <w:numId w:val="14"/>
        </w:numPr>
        <w:ind w:left="0" w:right="-143" w:firstLine="284"/>
        <w:jc w:val="both"/>
      </w:pPr>
      <w:r w:rsidRPr="00AE2746">
        <w:t>выразительных образов в живописи, скульптуре, графике, художественном конструировании;</w:t>
      </w:r>
    </w:p>
    <w:p w:rsidR="00DD25FA" w:rsidRPr="00AE2746" w:rsidRDefault="00DD25FA" w:rsidP="003A7C70">
      <w:pPr>
        <w:pStyle w:val="a6"/>
        <w:numPr>
          <w:ilvl w:val="0"/>
          <w:numId w:val="14"/>
        </w:numPr>
        <w:ind w:left="0" w:right="-143" w:firstLine="284"/>
        <w:jc w:val="both"/>
      </w:pPr>
      <w:r w:rsidRPr="00AE2746"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DD25FA" w:rsidRPr="00AE2746" w:rsidRDefault="00DD25FA" w:rsidP="00AE2746">
      <w:pPr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DD25FA" w:rsidRPr="00AE2746" w:rsidRDefault="00DD25FA" w:rsidP="003A7C70">
      <w:pPr>
        <w:pStyle w:val="a6"/>
        <w:numPr>
          <w:ilvl w:val="0"/>
          <w:numId w:val="15"/>
        </w:numPr>
        <w:ind w:left="0" w:right="-143" w:firstLine="284"/>
        <w:jc w:val="both"/>
      </w:pPr>
      <w:r w:rsidRPr="00AE2746"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D25FA" w:rsidRPr="00AE2746" w:rsidRDefault="00DD25FA" w:rsidP="003A7C70">
      <w:pPr>
        <w:pStyle w:val="a6"/>
        <w:numPr>
          <w:ilvl w:val="0"/>
          <w:numId w:val="15"/>
        </w:numPr>
        <w:ind w:left="0" w:right="-143" w:firstLine="284"/>
        <w:jc w:val="both"/>
      </w:pPr>
      <w:r w:rsidRPr="00AE2746"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DD25FA" w:rsidRPr="00AE2746" w:rsidRDefault="00DD25FA" w:rsidP="003A7C70">
      <w:pPr>
        <w:pStyle w:val="a6"/>
        <w:numPr>
          <w:ilvl w:val="0"/>
          <w:numId w:val="15"/>
        </w:numPr>
        <w:ind w:left="0" w:right="-143" w:firstLine="284"/>
        <w:jc w:val="both"/>
      </w:pPr>
      <w:r w:rsidRPr="00AE2746"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AE2746">
        <w:t>Paint</w:t>
      </w:r>
      <w:proofErr w:type="spellEnd"/>
      <w:r w:rsidRPr="00AE2746">
        <w:t>.</w:t>
      </w:r>
    </w:p>
    <w:p w:rsidR="00DD25FA" w:rsidRPr="00AE2746" w:rsidRDefault="00DD25FA" w:rsidP="00AE2746">
      <w:pPr>
        <w:spacing w:after="0" w:line="240" w:lineRule="auto"/>
        <w:ind w:left="284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Значимые темы искусства.</w:t>
      </w:r>
      <w:r w:rsidR="00AE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чём говорит искусство?</w:t>
      </w:r>
    </w:p>
    <w:p w:rsidR="00DD25FA" w:rsidRPr="00AE2746" w:rsidRDefault="00DD25FA" w:rsidP="00AE2746">
      <w:pPr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DD25FA" w:rsidRPr="00AE2746" w:rsidRDefault="00DD25FA" w:rsidP="003A7C70">
      <w:pPr>
        <w:pStyle w:val="a6"/>
        <w:numPr>
          <w:ilvl w:val="0"/>
          <w:numId w:val="21"/>
        </w:numPr>
        <w:ind w:left="0" w:right="-143" w:firstLine="284"/>
        <w:jc w:val="both"/>
      </w:pPr>
      <w:r w:rsidRPr="00AE2746">
        <w:t>осознавать значимые темы искусства и отражать их в собственной художественно-творческой деятельности;</w:t>
      </w:r>
    </w:p>
    <w:p w:rsidR="00DD25FA" w:rsidRPr="00AE2746" w:rsidRDefault="00DD25FA" w:rsidP="003A7C70">
      <w:pPr>
        <w:pStyle w:val="a6"/>
        <w:numPr>
          <w:ilvl w:val="0"/>
          <w:numId w:val="22"/>
        </w:numPr>
        <w:ind w:left="0" w:right="-143" w:firstLine="284"/>
        <w:jc w:val="both"/>
      </w:pPr>
      <w:proofErr w:type="gramStart"/>
      <w:r w:rsidRPr="00AE2746"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природы, человека, сказочного гер</w:t>
      </w:r>
      <w:r w:rsidR="006B19DE" w:rsidRPr="00AE2746">
        <w:t xml:space="preserve">оя, предмета, явления и т. д. </w:t>
      </w:r>
      <w:r w:rsidRPr="00AE2746">
        <w:t xml:space="preserve">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AE2746">
        <w:t>цветоведения</w:t>
      </w:r>
      <w:proofErr w:type="spellEnd"/>
      <w:r w:rsidRPr="00AE2746">
        <w:t>, усвоенные способы действия.</w:t>
      </w:r>
      <w:proofErr w:type="gramEnd"/>
    </w:p>
    <w:p w:rsidR="00DD25FA" w:rsidRPr="00AE2746" w:rsidRDefault="00DD25FA" w:rsidP="00AE2746">
      <w:pPr>
        <w:spacing w:after="0" w:line="240" w:lineRule="auto"/>
        <w:ind w:left="567" w:right="-14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746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DD25FA" w:rsidRPr="00AE2746" w:rsidRDefault="00DD25FA" w:rsidP="003A7C70">
      <w:pPr>
        <w:pStyle w:val="a6"/>
        <w:numPr>
          <w:ilvl w:val="0"/>
          <w:numId w:val="19"/>
        </w:numPr>
        <w:ind w:left="0" w:right="-143" w:firstLine="284"/>
        <w:jc w:val="both"/>
      </w:pPr>
      <w:r w:rsidRPr="00AE2746">
        <w:lastRenderedPageBreak/>
        <w:t>видеть, чувствовать и изображать красоту и разнообразие природы, человека, зданий, предметов;</w:t>
      </w:r>
    </w:p>
    <w:p w:rsidR="00DD25FA" w:rsidRPr="00AE2746" w:rsidRDefault="00DD25FA" w:rsidP="003A7C70">
      <w:pPr>
        <w:pStyle w:val="a6"/>
        <w:numPr>
          <w:ilvl w:val="0"/>
          <w:numId w:val="19"/>
        </w:numPr>
        <w:ind w:left="0" w:right="-143" w:firstLine="284"/>
        <w:jc w:val="both"/>
      </w:pPr>
      <w:r w:rsidRPr="00AE2746"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DD25FA" w:rsidRPr="00AE2746" w:rsidRDefault="00DD25FA" w:rsidP="003A7C70">
      <w:pPr>
        <w:pStyle w:val="a6"/>
        <w:numPr>
          <w:ilvl w:val="0"/>
          <w:numId w:val="19"/>
        </w:numPr>
        <w:ind w:left="0" w:right="-143" w:firstLine="284"/>
        <w:jc w:val="both"/>
      </w:pPr>
      <w:r w:rsidRPr="00AE2746">
        <w:t>изображать пейзажи, натюрморты, портреты, выражая к ним своё отношение;</w:t>
      </w:r>
    </w:p>
    <w:p w:rsidR="00954042" w:rsidRPr="00AE2746" w:rsidRDefault="00DD25FA" w:rsidP="003A7C70">
      <w:pPr>
        <w:pStyle w:val="a6"/>
        <w:numPr>
          <w:ilvl w:val="0"/>
          <w:numId w:val="19"/>
        </w:numPr>
        <w:ind w:left="0" w:right="-143" w:firstLine="284"/>
        <w:jc w:val="both"/>
      </w:pPr>
      <w:r w:rsidRPr="00AE2746">
        <w:t>многофигурные композиции на значимые жизненные темы и участвовать в коллективных работах на эти темы</w:t>
      </w:r>
    </w:p>
    <w:p w:rsidR="00954042" w:rsidRPr="00AE2746" w:rsidRDefault="00954042" w:rsidP="00AE2746">
      <w:pPr>
        <w:pStyle w:val="a6"/>
        <w:ind w:left="567" w:right="-143"/>
        <w:jc w:val="both"/>
      </w:pPr>
    </w:p>
    <w:p w:rsidR="00EC6545" w:rsidRPr="00AE2746" w:rsidRDefault="008A27F4" w:rsidP="003A7C70">
      <w:pPr>
        <w:pStyle w:val="a6"/>
        <w:ind w:left="567" w:right="-143"/>
        <w:jc w:val="center"/>
        <w:rPr>
          <w:b/>
        </w:rPr>
      </w:pPr>
      <w:r w:rsidRPr="00AE2746">
        <w:rPr>
          <w:b/>
        </w:rPr>
        <w:t>3класс</w:t>
      </w:r>
    </w:p>
    <w:p w:rsidR="00EC6545" w:rsidRPr="00AE2746" w:rsidRDefault="00954042" w:rsidP="00AE2746">
      <w:pPr>
        <w:spacing w:after="0" w:line="240" w:lineRule="auto"/>
        <w:ind w:left="567" w:right="-14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EC6545" w:rsidRPr="00AE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ченик научится:</w:t>
      </w:r>
    </w:p>
    <w:p w:rsidR="00EC6545" w:rsidRPr="00AE2746" w:rsidRDefault="00EC6545" w:rsidP="003A7C70">
      <w:pPr>
        <w:pStyle w:val="a6"/>
        <w:numPr>
          <w:ilvl w:val="0"/>
          <w:numId w:val="38"/>
        </w:numPr>
        <w:ind w:left="0" w:right="-143" w:firstLine="284"/>
        <w:jc w:val="both"/>
      </w:pPr>
      <w:r w:rsidRPr="00AE2746"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C6545" w:rsidRPr="00AE2746" w:rsidRDefault="00EC6545" w:rsidP="003A7C70">
      <w:pPr>
        <w:pStyle w:val="a6"/>
        <w:numPr>
          <w:ilvl w:val="0"/>
          <w:numId w:val="38"/>
        </w:numPr>
        <w:ind w:left="0" w:right="-143" w:firstLine="284"/>
        <w:jc w:val="both"/>
      </w:pPr>
      <w:r w:rsidRPr="00AE2746">
        <w:t>различать основные виды и жанры пластических искусств, понимать их специфику;</w:t>
      </w:r>
    </w:p>
    <w:p w:rsidR="00EC6545" w:rsidRPr="00AE2746" w:rsidRDefault="00EC6545" w:rsidP="003A7C70">
      <w:pPr>
        <w:pStyle w:val="a6"/>
        <w:numPr>
          <w:ilvl w:val="0"/>
          <w:numId w:val="38"/>
        </w:numPr>
        <w:ind w:left="0" w:right="-143" w:firstLine="284"/>
        <w:jc w:val="both"/>
      </w:pPr>
      <w:proofErr w:type="gramStart"/>
      <w:r w:rsidRPr="00AE2746">
        <w:t>эмоционально-ценностно</w:t>
      </w:r>
      <w:proofErr w:type="gramEnd"/>
      <w:r w:rsidRPr="00AE2746"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EC6545" w:rsidRPr="00AE2746" w:rsidRDefault="00EC6545" w:rsidP="003A7C70">
      <w:pPr>
        <w:pStyle w:val="a6"/>
        <w:numPr>
          <w:ilvl w:val="0"/>
          <w:numId w:val="38"/>
        </w:numPr>
        <w:ind w:left="0" w:right="-143" w:firstLine="284"/>
        <w:jc w:val="both"/>
      </w:pPr>
      <w:proofErr w:type="gramStart"/>
      <w:r w:rsidRPr="00AE2746"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EC6545" w:rsidRPr="00AE2746" w:rsidRDefault="00EC6545" w:rsidP="003A7C70">
      <w:pPr>
        <w:pStyle w:val="a6"/>
        <w:numPr>
          <w:ilvl w:val="0"/>
          <w:numId w:val="38"/>
        </w:numPr>
        <w:ind w:left="0" w:right="-143" w:firstLine="284"/>
        <w:jc w:val="both"/>
      </w:pPr>
      <w:r w:rsidRPr="00AE2746"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EC6545" w:rsidRPr="00AE2746" w:rsidRDefault="00EC6545" w:rsidP="003A7C70">
      <w:pPr>
        <w:pStyle w:val="a6"/>
        <w:numPr>
          <w:ilvl w:val="0"/>
          <w:numId w:val="38"/>
        </w:numPr>
        <w:ind w:left="0" w:right="-143" w:firstLine="284"/>
        <w:jc w:val="both"/>
      </w:pPr>
      <w:r w:rsidRPr="00AE2746">
        <w:t>создавать простые композиции на заданную тему на плоскости и в пространстве;</w:t>
      </w:r>
    </w:p>
    <w:p w:rsidR="00EC6545" w:rsidRPr="00AE2746" w:rsidRDefault="00EC6545" w:rsidP="003A7C70">
      <w:pPr>
        <w:pStyle w:val="a6"/>
        <w:numPr>
          <w:ilvl w:val="0"/>
          <w:numId w:val="38"/>
        </w:numPr>
        <w:ind w:left="0" w:right="-143" w:firstLine="284"/>
        <w:jc w:val="both"/>
      </w:pPr>
      <w:r w:rsidRPr="00AE2746"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EC6545" w:rsidRPr="00AE2746" w:rsidRDefault="00EC6545" w:rsidP="003A7C70">
      <w:pPr>
        <w:pStyle w:val="a6"/>
        <w:numPr>
          <w:ilvl w:val="0"/>
          <w:numId w:val="38"/>
        </w:numPr>
        <w:ind w:left="0" w:right="-143" w:firstLine="284"/>
        <w:jc w:val="both"/>
      </w:pPr>
      <w:proofErr w:type="gramStart"/>
      <w:r w:rsidRPr="00AE2746"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EC6545" w:rsidRPr="00AE2746" w:rsidRDefault="00EC6545" w:rsidP="003A7C70">
      <w:pPr>
        <w:pStyle w:val="a6"/>
        <w:numPr>
          <w:ilvl w:val="0"/>
          <w:numId w:val="38"/>
        </w:numPr>
        <w:ind w:left="0" w:right="-143" w:firstLine="284"/>
        <w:jc w:val="both"/>
      </w:pPr>
      <w:r w:rsidRPr="00AE2746">
        <w:t>создавать средствами живописи, графики, скульптуры, декоративно-прикладного искусства образ 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EC6545" w:rsidRPr="00AE2746" w:rsidRDefault="00EC6545" w:rsidP="003A7C70">
      <w:pPr>
        <w:pStyle w:val="a6"/>
        <w:numPr>
          <w:ilvl w:val="0"/>
          <w:numId w:val="38"/>
        </w:numPr>
        <w:ind w:left="0" w:right="-143" w:firstLine="284"/>
        <w:jc w:val="both"/>
      </w:pPr>
      <w:r w:rsidRPr="00AE2746"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C6545" w:rsidRPr="00AE2746" w:rsidRDefault="00EC6545" w:rsidP="003A7C70">
      <w:pPr>
        <w:pStyle w:val="a6"/>
        <w:numPr>
          <w:ilvl w:val="0"/>
          <w:numId w:val="31"/>
        </w:numPr>
        <w:ind w:left="0" w:right="-143" w:firstLine="284"/>
        <w:jc w:val="both"/>
      </w:pPr>
      <w:r w:rsidRPr="00AE2746"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EC6545" w:rsidRPr="00AE2746" w:rsidRDefault="00EC6545" w:rsidP="003A7C70">
      <w:pPr>
        <w:pStyle w:val="a6"/>
        <w:numPr>
          <w:ilvl w:val="0"/>
          <w:numId w:val="31"/>
        </w:numPr>
        <w:ind w:left="0" w:right="-143" w:firstLine="284"/>
        <w:jc w:val="both"/>
      </w:pPr>
      <w:r w:rsidRPr="00AE2746">
        <w:t>осознавать значимые темы искусства и отражать их в собственной художественно-творческой деятельности;</w:t>
      </w:r>
    </w:p>
    <w:p w:rsidR="00EC6545" w:rsidRPr="00AE2746" w:rsidRDefault="00EC6545" w:rsidP="003A7C70">
      <w:pPr>
        <w:pStyle w:val="a6"/>
        <w:numPr>
          <w:ilvl w:val="0"/>
          <w:numId w:val="31"/>
        </w:numPr>
        <w:ind w:left="0" w:right="-143" w:firstLine="284"/>
        <w:jc w:val="both"/>
      </w:pPr>
      <w:proofErr w:type="gramStart"/>
      <w:r w:rsidRPr="00AE2746">
        <w:t>выбирать художественные материалы, ср</w:t>
      </w:r>
      <w:r w:rsidR="00954042" w:rsidRPr="00AE2746">
        <w:t>едства художественной выразитель</w:t>
      </w:r>
      <w:r w:rsidRPr="00AE2746">
        <w:t xml:space="preserve">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AE2746">
        <w:t>цветоведен</w:t>
      </w:r>
      <w:r w:rsidR="00954042" w:rsidRPr="00AE2746">
        <w:t>ия</w:t>
      </w:r>
      <w:proofErr w:type="spellEnd"/>
      <w:r w:rsidR="00954042" w:rsidRPr="00AE2746">
        <w:t>, усвоенные способы действия.</w:t>
      </w:r>
      <w:proofErr w:type="gramEnd"/>
    </w:p>
    <w:p w:rsidR="00EC6545" w:rsidRPr="00AE2746" w:rsidRDefault="00954042" w:rsidP="00AE27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EC6545" w:rsidRPr="00AE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ченик получит возможность научиться</w:t>
      </w:r>
      <w:r w:rsidR="00EC6545" w:rsidRPr="00AE2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C6545" w:rsidRPr="00AE2746" w:rsidRDefault="00EC6545" w:rsidP="003A7C70">
      <w:pPr>
        <w:pStyle w:val="a6"/>
        <w:numPr>
          <w:ilvl w:val="0"/>
          <w:numId w:val="32"/>
        </w:numPr>
        <w:ind w:left="0" w:right="-143" w:firstLine="284"/>
        <w:jc w:val="both"/>
      </w:pPr>
      <w:r w:rsidRPr="00AE2746">
        <w:lastRenderedPageBreak/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EC6545" w:rsidRPr="00AE2746" w:rsidRDefault="00EC6545" w:rsidP="003A7C70">
      <w:pPr>
        <w:pStyle w:val="a6"/>
        <w:numPr>
          <w:ilvl w:val="0"/>
          <w:numId w:val="32"/>
        </w:numPr>
        <w:ind w:left="0" w:right="-143" w:firstLine="284"/>
        <w:jc w:val="both"/>
      </w:pPr>
      <w:r w:rsidRPr="00AE2746">
        <w:t>видеть проявления прекрасного в произведениях искусства (картины, архитектура, скульптура и т. д. в природе, на улице, в быту);</w:t>
      </w:r>
    </w:p>
    <w:p w:rsidR="00EC6545" w:rsidRPr="00AE2746" w:rsidRDefault="00EC6545" w:rsidP="003A7C70">
      <w:pPr>
        <w:pStyle w:val="a6"/>
        <w:numPr>
          <w:ilvl w:val="0"/>
          <w:numId w:val="32"/>
        </w:numPr>
        <w:ind w:left="0" w:right="-143" w:firstLine="284"/>
        <w:jc w:val="both"/>
      </w:pPr>
      <w:r w:rsidRPr="00AE2746"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EC6545" w:rsidRPr="00AE2746" w:rsidRDefault="00EC6545" w:rsidP="003A7C70">
      <w:pPr>
        <w:pStyle w:val="a6"/>
        <w:numPr>
          <w:ilvl w:val="0"/>
          <w:numId w:val="32"/>
        </w:numPr>
        <w:ind w:left="0" w:right="-143" w:firstLine="284"/>
        <w:jc w:val="both"/>
      </w:pPr>
      <w:r w:rsidRPr="00AE2746"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C6545" w:rsidRPr="00AE2746" w:rsidRDefault="00EC6545" w:rsidP="003A7C70">
      <w:pPr>
        <w:pStyle w:val="a6"/>
        <w:numPr>
          <w:ilvl w:val="0"/>
          <w:numId w:val="32"/>
        </w:numPr>
        <w:ind w:left="0" w:right="-143" w:firstLine="284"/>
        <w:jc w:val="both"/>
      </w:pPr>
      <w:r w:rsidRPr="00AE2746"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EC6545" w:rsidRPr="00AE2746" w:rsidRDefault="00EC6545" w:rsidP="003A7C70">
      <w:pPr>
        <w:pStyle w:val="a6"/>
        <w:numPr>
          <w:ilvl w:val="0"/>
          <w:numId w:val="32"/>
        </w:numPr>
        <w:ind w:left="0" w:right="-143" w:firstLine="284"/>
        <w:jc w:val="both"/>
      </w:pPr>
      <w:r w:rsidRPr="00AE2746"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AE2746">
        <w:t>Paint</w:t>
      </w:r>
      <w:proofErr w:type="spellEnd"/>
      <w:r w:rsidRPr="00AE2746">
        <w:t>.</w:t>
      </w:r>
    </w:p>
    <w:p w:rsidR="00EC6545" w:rsidRPr="00AE2746" w:rsidRDefault="00EC6545" w:rsidP="003A7C70">
      <w:pPr>
        <w:pStyle w:val="a6"/>
        <w:numPr>
          <w:ilvl w:val="0"/>
          <w:numId w:val="32"/>
        </w:numPr>
        <w:ind w:left="0" w:right="-143" w:firstLine="284"/>
        <w:jc w:val="both"/>
      </w:pPr>
      <w:r w:rsidRPr="00AE2746">
        <w:t>видеть, чувствовать и изображать красоту и разнообразие природы, человека, зданий, предметов;</w:t>
      </w:r>
    </w:p>
    <w:p w:rsidR="00EC6545" w:rsidRPr="00AE2746" w:rsidRDefault="00EC6545" w:rsidP="003A7C70">
      <w:pPr>
        <w:pStyle w:val="a6"/>
        <w:numPr>
          <w:ilvl w:val="0"/>
          <w:numId w:val="32"/>
        </w:numPr>
        <w:ind w:left="0" w:right="-143" w:firstLine="284"/>
        <w:jc w:val="both"/>
      </w:pPr>
      <w:r w:rsidRPr="00AE2746"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EC6545" w:rsidRPr="00AE2746" w:rsidRDefault="00EC6545" w:rsidP="003A7C70">
      <w:pPr>
        <w:pStyle w:val="a6"/>
        <w:numPr>
          <w:ilvl w:val="0"/>
          <w:numId w:val="32"/>
        </w:numPr>
        <w:ind w:left="0" w:right="-143" w:firstLine="284"/>
        <w:jc w:val="both"/>
      </w:pPr>
      <w:r w:rsidRPr="00AE2746">
        <w:t>изображать пейзажи, натюрморты, портреты, выражая к ним своё отношение;</w:t>
      </w:r>
    </w:p>
    <w:p w:rsidR="00EC6545" w:rsidRPr="00AE2746" w:rsidRDefault="00EC6545" w:rsidP="003A7C70">
      <w:pPr>
        <w:pStyle w:val="a6"/>
        <w:numPr>
          <w:ilvl w:val="0"/>
          <w:numId w:val="32"/>
        </w:numPr>
        <w:ind w:left="0" w:right="-143" w:firstLine="284"/>
        <w:jc w:val="both"/>
      </w:pPr>
      <w:r w:rsidRPr="00AE2746">
        <w:t>изображать многофигурные композиции на значимые жизненные темы и участвовать в коллективных работах на эти темы.</w:t>
      </w:r>
    </w:p>
    <w:p w:rsidR="00E62ACF" w:rsidRPr="00AE2746" w:rsidRDefault="00E62ACF" w:rsidP="00AE274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85E" w:rsidRPr="00AE2746" w:rsidRDefault="005B0470" w:rsidP="00AE2746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4класс</w:t>
      </w:r>
      <w:r w:rsidR="0001385E"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85E" w:rsidRPr="00D229D2" w:rsidRDefault="0001385E" w:rsidP="00AE2746">
      <w:pPr>
        <w:spacing w:after="0" w:line="240" w:lineRule="auto"/>
        <w:ind w:left="567" w:right="-14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="00D229D2" w:rsidRPr="00D22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  <w:r w:rsidRPr="00D22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и жанры пластических искусств, понимать их специфику;</w:t>
      </w:r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</w:t>
      </w:r>
      <w:proofErr w:type="gramEnd"/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выразительные средства изобразительного искусства: композицию, форму, ритм, пятно, линию, цвет, объём, фактуру; различные художественные материалы для воплощения собственного художественно-творческого замысла;</w:t>
      </w:r>
      <w:proofErr w:type="gramEnd"/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 </w:t>
      </w:r>
      <w:proofErr w:type="gramEnd"/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средствами живописи, графики, скульптуры, декоративно-прикладного искусства образ 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значимые темы искусства и отражать их в собственной художественно-творческой деятельности;</w:t>
      </w:r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 </w:t>
      </w:r>
      <w:proofErr w:type="spellStart"/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усвоенные способы действия.</w:t>
      </w:r>
      <w:proofErr w:type="gramEnd"/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скульптура и т. д. в природе, на улице, в быту);</w:t>
      </w:r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видеть, чувствовать и изображать красоту и разнообразие природы, человека, зданий, предметов;</w:t>
      </w:r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01385E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пейзажи, натюрморты, портреты, выражая к ним своё отношение;</w:t>
      </w:r>
    </w:p>
    <w:p w:rsidR="00E62ACF" w:rsidRPr="00D229D2" w:rsidRDefault="0001385E" w:rsidP="003A7C70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F54A12" w:rsidRPr="00AE2746" w:rsidRDefault="00F54A12" w:rsidP="003A7C70">
      <w:pPr>
        <w:pStyle w:val="a6"/>
        <w:tabs>
          <w:tab w:val="left" w:pos="284"/>
        </w:tabs>
        <w:autoSpaceDE w:val="0"/>
        <w:autoSpaceDN w:val="0"/>
        <w:adjustRightInd w:val="0"/>
        <w:ind w:right="-143" w:firstLine="284"/>
        <w:jc w:val="both"/>
      </w:pPr>
    </w:p>
    <w:p w:rsidR="003A7C70" w:rsidRPr="003A7C70" w:rsidRDefault="00AA246F" w:rsidP="003A7C70">
      <w:pPr>
        <w:pStyle w:val="a6"/>
        <w:numPr>
          <w:ilvl w:val="0"/>
          <w:numId w:val="39"/>
        </w:numPr>
        <w:suppressAutoHyphens/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 «Изобразительное искусство»</w:t>
      </w:r>
    </w:p>
    <w:p w:rsidR="00C62775" w:rsidRPr="003A7C70" w:rsidRDefault="00C62775" w:rsidP="00AE5929">
      <w:pPr>
        <w:pStyle w:val="a6"/>
        <w:suppressAutoHyphens/>
        <w:ind w:right="-143"/>
        <w:jc w:val="center"/>
        <w:rPr>
          <w:b/>
          <w:bCs/>
        </w:rPr>
      </w:pPr>
      <w:r w:rsidRPr="003A7C70">
        <w:rPr>
          <w:b/>
          <w:bCs/>
        </w:rPr>
        <w:t>1класс</w:t>
      </w:r>
    </w:p>
    <w:p w:rsidR="00933634" w:rsidRPr="00AE2746" w:rsidRDefault="00933634" w:rsidP="00AE5929">
      <w:pPr>
        <w:pStyle w:val="a4"/>
        <w:ind w:right="-143" w:firstLine="284"/>
        <w:rPr>
          <w:rFonts w:ascii="Times New Roman" w:hAnsi="Times New Roman" w:cs="Times New Roman"/>
          <w:b/>
          <w:sz w:val="24"/>
          <w:szCs w:val="24"/>
        </w:rPr>
      </w:pPr>
      <w:r w:rsidRPr="00AE2746">
        <w:rPr>
          <w:rFonts w:ascii="Times New Roman" w:hAnsi="Times New Roman" w:cs="Times New Roman"/>
          <w:b/>
          <w:sz w:val="24"/>
          <w:szCs w:val="24"/>
        </w:rPr>
        <w:t>Развитие дифференцированного зрения: перенос наблюдаемого в художественную форму (изобразительное искусство и окружающий мир)</w:t>
      </w:r>
      <w:r w:rsidR="00AE2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746">
        <w:rPr>
          <w:rFonts w:ascii="Times New Roman" w:hAnsi="Times New Roman" w:cs="Times New Roman"/>
          <w:b/>
          <w:sz w:val="24"/>
          <w:szCs w:val="24"/>
        </w:rPr>
        <w:t>(16 часов).</w:t>
      </w:r>
    </w:p>
    <w:p w:rsidR="00933634" w:rsidRPr="00AE2746" w:rsidRDefault="00933634" w:rsidP="00AE2746">
      <w:pPr>
        <w:pStyle w:val="a4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746">
        <w:rPr>
          <w:rFonts w:ascii="Times New Roman" w:hAnsi="Times New Roman" w:cs="Times New Roman"/>
          <w:sz w:val="24"/>
          <w:szCs w:val="24"/>
        </w:rPr>
        <w:t xml:space="preserve">Наблюдение окружающего предметного мира и мира природы, явлений природы и создание на основе этого наблюдения художественного образа. Создание цветовых композиций на передачу характера светоносных стихий в природе. Приемы работы красками и кистью. Использование в работе тонированной бумаги и разнообразных материалов. Выбор материалов и инструментов для изображения. Передача в цвете своего настроения, впечатления </w:t>
      </w:r>
      <w:proofErr w:type="gramStart"/>
      <w:r w:rsidRPr="00AE274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2746">
        <w:rPr>
          <w:rFonts w:ascii="Times New Roman" w:hAnsi="Times New Roman" w:cs="Times New Roman"/>
          <w:sz w:val="24"/>
          <w:szCs w:val="24"/>
        </w:rPr>
        <w:t xml:space="preserve"> увиденного в природе. Окружающей действительности. Изображение по памяти и представлению. Гармоничное заполнение всей изобразительной плоскости. Обсуждение </w:t>
      </w:r>
      <w:r w:rsidRPr="00AE2746">
        <w:rPr>
          <w:rFonts w:ascii="Times New Roman" w:hAnsi="Times New Roman" w:cs="Times New Roman"/>
          <w:sz w:val="24"/>
          <w:szCs w:val="24"/>
        </w:rPr>
        <w:lastRenderedPageBreak/>
        <w:t xml:space="preserve">картин, выполненных детьми: особенности работы на листе бумаги. Передача в рисунке направлен6ия: вертикально, горизонтально т, наклонно. Проведение различных линий графическими материалами. Наблюдение за разнообразием цвета. Форм и настроения в природе и окружающей действительности и передача их в рисунке. Использование элементарных правил композиций: главный элемент, его выделение цветом и формой. Представление о том, что у каждого живого существа свое жизненное пространство, передача его в рисунке. Представление о набросках и зарисовках. Получение сложных цветов путем смешение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ближе – дальше, дальше -  выше. Передача простейшей плановости пространства и динамики (лепка в рельефе с помощью стеки). Освоение техники лепки из целого куска (глины, пластилина). Передача в объеме характерных форм игрушек по мотивам народных промыслов. Создание коллективных композиций. Работа с готовыми формами. Овладение графическими материалами: карандашом, фломастером и др. Создание несложного орнамента из </w:t>
      </w:r>
      <w:proofErr w:type="gramStart"/>
      <w:r w:rsidRPr="00AE2746">
        <w:rPr>
          <w:rFonts w:ascii="Times New Roman" w:hAnsi="Times New Roman" w:cs="Times New Roman"/>
          <w:sz w:val="24"/>
          <w:szCs w:val="24"/>
        </w:rPr>
        <w:t>элементов</w:t>
      </w:r>
      <w:proofErr w:type="gramEnd"/>
      <w:r w:rsidRPr="00AE2746">
        <w:rPr>
          <w:rFonts w:ascii="Times New Roman" w:hAnsi="Times New Roman" w:cs="Times New Roman"/>
          <w:sz w:val="24"/>
          <w:szCs w:val="24"/>
        </w:rPr>
        <w:t xml:space="preserve"> подсмотренных в природе. Работа с палитрой и гуашевыми красками. </w:t>
      </w:r>
    </w:p>
    <w:p w:rsidR="00933634" w:rsidRPr="00AE2746" w:rsidRDefault="00933634" w:rsidP="00AE5929">
      <w:pPr>
        <w:pStyle w:val="a4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746">
        <w:rPr>
          <w:rFonts w:ascii="Times New Roman" w:hAnsi="Times New Roman" w:cs="Times New Roman"/>
          <w:b/>
          <w:sz w:val="24"/>
          <w:szCs w:val="24"/>
        </w:rPr>
        <w:t>Развитие фантазии и воображения (11 часов)</w:t>
      </w:r>
    </w:p>
    <w:p w:rsidR="00933634" w:rsidRPr="00AE2746" w:rsidRDefault="00933634" w:rsidP="00AE5929">
      <w:pPr>
        <w:pStyle w:val="a4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2746">
        <w:rPr>
          <w:rFonts w:ascii="Times New Roman" w:hAnsi="Times New Roman" w:cs="Times New Roman"/>
          <w:sz w:val="24"/>
          <w:szCs w:val="24"/>
        </w:rPr>
        <w:t xml:space="preserve">Импровизация в цвете, линии, объеме в процессе восприятия музыки, поэтического слова. Отображение контраста и нюанса в рисунке. Создание цветовых композиций по ассоциации с музыкой. Передача в слове характера звуков, которые «живут» в данном уголке природы. Передача движения и настроения в рисунке. Наблюдение за объектами окружающего мира. Создание творческих работ по фотоматериалам и на основе собственных наблюдений. Импровизация на темы  контраста и нюанса. Сравнение с контрастом и нюансом в музыке и танце, слове. Проведение самостоятельных исследований на тему «Цвет и звук». Передача динамики настроения, впечатления в цветовых композициях без конкретного изображения. Связь между звуками в музыкальном произведении.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улице, различные звуки машин, голоса людей в доме, в школе, в лесу). Передача в слове своих впечатлений, полученных от восприятия скульптурных форм. Работа с крупными формами. Конструирование замкнутого пространства с использованием больших готовых форм. Конструирование из бумаги и создание народной игрушки из ниток и ткани. Создание композиции по мотивам литературных произведений. </w:t>
      </w:r>
    </w:p>
    <w:p w:rsidR="00933634" w:rsidRPr="00AE2746" w:rsidRDefault="00933634" w:rsidP="00AE5929">
      <w:pPr>
        <w:pStyle w:val="a4"/>
        <w:ind w:right="-143" w:firstLine="284"/>
        <w:rPr>
          <w:rFonts w:ascii="Times New Roman" w:hAnsi="Times New Roman" w:cs="Times New Roman"/>
          <w:b/>
          <w:sz w:val="24"/>
          <w:szCs w:val="24"/>
        </w:rPr>
      </w:pPr>
      <w:r w:rsidRPr="00AE2746">
        <w:rPr>
          <w:rFonts w:ascii="Times New Roman" w:hAnsi="Times New Roman" w:cs="Times New Roman"/>
          <w:b/>
          <w:sz w:val="24"/>
          <w:szCs w:val="24"/>
        </w:rPr>
        <w:t>Художественно – образное восприятие произведений изобразительного искусства (музейная педагогика) (6 часов).</w:t>
      </w:r>
    </w:p>
    <w:p w:rsidR="00933634" w:rsidRPr="00AE2746" w:rsidRDefault="00933634" w:rsidP="00AE5929">
      <w:pPr>
        <w:pStyle w:val="a4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2746">
        <w:rPr>
          <w:rFonts w:ascii="Times New Roman" w:hAnsi="Times New Roman" w:cs="Times New Roman"/>
          <w:sz w:val="24"/>
          <w:szCs w:val="24"/>
        </w:rPr>
        <w:t xml:space="preserve">Представление об изобразительном искусстве, связи искусства с действительностью. Участие в обсуждении </w:t>
      </w:r>
      <w:proofErr w:type="gramStart"/>
      <w:r w:rsidRPr="00AE2746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AE2746">
        <w:rPr>
          <w:rFonts w:ascii="Times New Roman" w:hAnsi="Times New Roman" w:cs="Times New Roman"/>
          <w:sz w:val="24"/>
          <w:szCs w:val="24"/>
        </w:rPr>
        <w:t xml:space="preserve"> «Какие бывают художники – живописцы, скульпторы, графики?», «Что и как изображает художник – живописец, художник -  скульптор?». Материалы и инструменты разных художников – живописца, графика, архитектора, художника. Различие жанров изобразительного искусства.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украшений, изделий прикладного искусства. Проведение коллективных исследований по творчеству художников. Представление об особенностях работы скульптора, архитектора, игрушечника, дизайнера.  Понятия «форма», «силуэт», «пропорции», «динамика в скульптуре». Роль и значение музея. Комментирование видеофильмов, книг по искусству. Выполнение зарисовок по впечатлению от экскурсии, создание композиции по мотивам </w:t>
      </w:r>
      <w:proofErr w:type="gramStart"/>
      <w:r w:rsidRPr="00AE2746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AE2746">
        <w:rPr>
          <w:rFonts w:ascii="Times New Roman" w:hAnsi="Times New Roman" w:cs="Times New Roman"/>
          <w:sz w:val="24"/>
          <w:szCs w:val="24"/>
        </w:rPr>
        <w:t>.</w:t>
      </w:r>
    </w:p>
    <w:p w:rsidR="0001385E" w:rsidRPr="00AE2746" w:rsidRDefault="0001385E" w:rsidP="00AE2746">
      <w:pPr>
        <w:pStyle w:val="a4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85E" w:rsidRPr="00AE2746" w:rsidRDefault="009D3D3E" w:rsidP="00AE5929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46">
        <w:rPr>
          <w:rFonts w:ascii="Times New Roman" w:hAnsi="Times New Roman" w:cs="Times New Roman"/>
          <w:b/>
          <w:sz w:val="24"/>
          <w:szCs w:val="24"/>
        </w:rPr>
        <w:t>2класс</w:t>
      </w:r>
    </w:p>
    <w:p w:rsidR="009D3D3E" w:rsidRPr="00AE2746" w:rsidRDefault="009D3D3E" w:rsidP="00AE5929">
      <w:pPr>
        <w:tabs>
          <w:tab w:val="left" w:pos="1560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дифференцированного зрения: перевод наблюдаемого в художеств</w:t>
      </w:r>
      <w:r w:rsidR="00AE592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енную форму. Работа в плоскости.</w:t>
      </w:r>
    </w:p>
    <w:p w:rsidR="009D3D3E" w:rsidRPr="00AE2746" w:rsidRDefault="009D3D3E" w:rsidP="00AE5929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746">
        <w:rPr>
          <w:rFonts w:ascii="Times New Roman" w:eastAsia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  <w:r w:rsidR="00AE5929">
        <w:rPr>
          <w:rFonts w:ascii="Times New Roman" w:eastAsia="Times New Roman" w:hAnsi="Times New Roman" w:cs="Times New Roman"/>
          <w:sz w:val="24"/>
          <w:szCs w:val="24"/>
        </w:rPr>
        <w:t>Работа в объёме и пространстве.</w:t>
      </w:r>
    </w:p>
    <w:p w:rsidR="009D3D3E" w:rsidRPr="00AE2746" w:rsidRDefault="009D3D3E" w:rsidP="00AE5929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746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дифференцированного зрения: перевод наблюдаемого в художественную форму. Декоративн</w:t>
      </w:r>
      <w:proofErr w:type="gramStart"/>
      <w:r w:rsidRPr="00AE274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E2746">
        <w:rPr>
          <w:rFonts w:ascii="Times New Roman" w:eastAsia="Times New Roman" w:hAnsi="Times New Roman" w:cs="Times New Roman"/>
          <w:sz w:val="24"/>
          <w:szCs w:val="24"/>
        </w:rPr>
        <w:t xml:space="preserve"> прикладная деятельность </w:t>
      </w:r>
    </w:p>
    <w:p w:rsidR="009D3D3E" w:rsidRPr="00AE2746" w:rsidRDefault="009D3D3E" w:rsidP="00AE5929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746">
        <w:rPr>
          <w:rFonts w:ascii="Times New Roman" w:eastAsia="Times New Roman" w:hAnsi="Times New Roman" w:cs="Times New Roman"/>
          <w:sz w:val="24"/>
          <w:szCs w:val="24"/>
        </w:rPr>
        <w:t>Развитие фантазии и в</w:t>
      </w:r>
      <w:r w:rsidR="00AE5929">
        <w:rPr>
          <w:rFonts w:ascii="Times New Roman" w:eastAsia="Times New Roman" w:hAnsi="Times New Roman" w:cs="Times New Roman"/>
          <w:sz w:val="24"/>
          <w:szCs w:val="24"/>
        </w:rPr>
        <w:t>оображения. Работа на плоскости.</w:t>
      </w:r>
    </w:p>
    <w:p w:rsidR="009D3D3E" w:rsidRPr="00AE2746" w:rsidRDefault="009D3D3E" w:rsidP="00AE5929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746">
        <w:rPr>
          <w:rFonts w:ascii="Times New Roman" w:eastAsia="Times New Roman" w:hAnsi="Times New Roman" w:cs="Times New Roman"/>
          <w:sz w:val="24"/>
          <w:szCs w:val="24"/>
        </w:rPr>
        <w:t>Развитие фантазии и воображения.</w:t>
      </w:r>
      <w:r w:rsidR="00AE5929">
        <w:rPr>
          <w:rFonts w:ascii="Times New Roman" w:eastAsia="Times New Roman" w:hAnsi="Times New Roman" w:cs="Times New Roman"/>
          <w:sz w:val="24"/>
          <w:szCs w:val="24"/>
        </w:rPr>
        <w:t xml:space="preserve"> Работа в объёме и пространстве.</w:t>
      </w:r>
    </w:p>
    <w:p w:rsidR="009D3D3E" w:rsidRPr="00AE2746" w:rsidRDefault="009D3D3E" w:rsidP="00AE5929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746">
        <w:rPr>
          <w:rFonts w:ascii="Times New Roman" w:eastAsia="Times New Roman" w:hAnsi="Times New Roman" w:cs="Times New Roman"/>
          <w:sz w:val="24"/>
          <w:szCs w:val="24"/>
        </w:rPr>
        <w:t>Развитие фантазии и воображения.  Декора</w:t>
      </w:r>
      <w:r w:rsidR="00AE5929">
        <w:rPr>
          <w:rFonts w:ascii="Times New Roman" w:eastAsia="Times New Roman" w:hAnsi="Times New Roman" w:cs="Times New Roman"/>
          <w:sz w:val="24"/>
          <w:szCs w:val="24"/>
        </w:rPr>
        <w:t>тивно - прикладная деятельность.</w:t>
      </w:r>
    </w:p>
    <w:p w:rsidR="009D3D3E" w:rsidRPr="00AE2746" w:rsidRDefault="009D3D3E" w:rsidP="00AE5929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746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Художественно-образное восприятие изобразительного искусства. Музейная педагогика </w:t>
      </w:r>
    </w:p>
    <w:p w:rsidR="009D3D3E" w:rsidRPr="00AE2746" w:rsidRDefault="009D3D3E" w:rsidP="00AE5929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предметного мира и открытого пространства средствами изобразительного искусства. Формирование навыков изобразительной деятельности.</w:t>
      </w:r>
    </w:p>
    <w:p w:rsidR="009D3D3E" w:rsidRPr="00AE2746" w:rsidRDefault="009D3D3E" w:rsidP="00AE5929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746">
        <w:rPr>
          <w:rFonts w:ascii="Times New Roman" w:eastAsia="Times New Roman" w:hAnsi="Times New Roman" w:cs="Times New Roman"/>
          <w:sz w:val="24"/>
          <w:szCs w:val="24"/>
        </w:rPr>
        <w:t>На втором году обучения</w:t>
      </w:r>
      <w:r w:rsidR="00A41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746">
        <w:rPr>
          <w:rFonts w:ascii="Times New Roman" w:eastAsia="Times New Roman" w:hAnsi="Times New Roman" w:cs="Times New Roman"/>
          <w:sz w:val="24"/>
          <w:szCs w:val="24"/>
        </w:rPr>
        <w:t>главное  место занимает развитие спектра чувств и ощущения детей, их фантазии и воображения на основе волшебных превращений, происходящих в сказках, былинах</w:t>
      </w:r>
      <w:proofErr w:type="gramStart"/>
      <w:r w:rsidRPr="00AE274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E2746">
        <w:rPr>
          <w:rFonts w:ascii="Times New Roman" w:eastAsia="Times New Roman" w:hAnsi="Times New Roman" w:cs="Times New Roman"/>
          <w:sz w:val="24"/>
          <w:szCs w:val="24"/>
        </w:rPr>
        <w:t xml:space="preserve"> сказаниях (изменение образов, цвета, света, формы, пространства, звука, настроения), и создания своих сказочных фантастических пространств; формирование у школьников интереса к различным видам искусства через наблюдение единичного и общего и желание проявить себя в каком-либо виде творчества.</w:t>
      </w:r>
    </w:p>
    <w:p w:rsidR="009D3D3E" w:rsidRPr="00AE2746" w:rsidRDefault="009D3D3E" w:rsidP="00AE5929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746">
        <w:rPr>
          <w:rFonts w:ascii="Times New Roman" w:eastAsia="Times New Roman" w:hAnsi="Times New Roman" w:cs="Times New Roman"/>
          <w:sz w:val="24"/>
          <w:szCs w:val="24"/>
        </w:rPr>
        <w:t>Дети осваивают ближнее и дальнее окружение (пространство), получают представление о населении окружающего мира людьми, их перемещении на Земле и освоении человеком окружающего его природного пространства.</w:t>
      </w:r>
    </w:p>
    <w:p w:rsidR="009D3D3E" w:rsidRPr="00AE2746" w:rsidRDefault="009D3D3E" w:rsidP="00AE5929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пространственного мышления и представлений о пространстве  в искусстве и окружающей действительности.</w:t>
      </w:r>
    </w:p>
    <w:p w:rsidR="009D3D3E" w:rsidRPr="00AE2746" w:rsidRDefault="009D3D3E" w:rsidP="00AE5929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представлений о форме в искусстве и окружающей действительности.</w:t>
      </w:r>
    </w:p>
    <w:p w:rsidR="009D3D3E" w:rsidRPr="00AE2746" w:rsidRDefault="009D3D3E" w:rsidP="00AE5929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представлений о цвете в искусстве и окружающей действительности.</w:t>
      </w:r>
    </w:p>
    <w:p w:rsidR="009D3D3E" w:rsidRPr="00AE2746" w:rsidRDefault="009D3D3E" w:rsidP="00AE5929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Освоение композиционных задач в искусстве.</w:t>
      </w:r>
    </w:p>
    <w:p w:rsidR="00DE3015" w:rsidRPr="00AE2746" w:rsidRDefault="00DE3015" w:rsidP="00AE2746">
      <w:pPr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62775" w:rsidRPr="00AE2746" w:rsidRDefault="009D3D3E" w:rsidP="00AE274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3класс</w:t>
      </w:r>
    </w:p>
    <w:p w:rsidR="00C62775" w:rsidRPr="00AE2746" w:rsidRDefault="00C62775" w:rsidP="00AE5929">
      <w:pPr>
        <w:autoSpaceDE w:val="0"/>
        <w:autoSpaceDN w:val="0"/>
        <w:adjustRightInd w:val="0"/>
        <w:spacing w:after="0" w:line="240" w:lineRule="auto"/>
        <w:ind w:right="-143" w:firstLine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Развитие дифференцированного зрения: перевод наблюдаемого в художественную форму</w:t>
      </w:r>
      <w:r w:rsidR="00A416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E27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(изобразительное искусство и окружающий мир)</w:t>
      </w:r>
      <w:r w:rsidR="00A416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E27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17</w:t>
      </w:r>
      <w:r w:rsidR="00AE27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E27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часов.</w:t>
      </w:r>
    </w:p>
    <w:p w:rsidR="00C62775" w:rsidRPr="00AE2746" w:rsidRDefault="00C62775" w:rsidP="00AE5929">
      <w:pPr>
        <w:shd w:val="clear" w:color="auto" w:fill="FFFFFF"/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окружающего предметного мира и природы, явлений природы и создание на основе этого наблюдения художественного образа. Создание цветовых композиций на передачу характера светоносных стихий в природе. Приемы работы красками и кистью. Использование в работе тонированной бумаги и разнообразных материалов. Выбор материалов и инструментов для изображения. </w:t>
      </w:r>
      <w:proofErr w:type="gramStart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 цвете своего настроения, впечатления от увиденного в природе, окружающей действительности.</w:t>
      </w:r>
      <w:proofErr w:type="gramEnd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на листе бумаги. </w:t>
      </w:r>
    </w:p>
    <w:p w:rsidR="00C62775" w:rsidRPr="00AE2746" w:rsidRDefault="00C62775" w:rsidP="00AE5929">
      <w:pPr>
        <w:shd w:val="clear" w:color="auto" w:fill="FFFFFF"/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 рисунке направления: вертикального, горизонтального, наклонного. Проведение различных  линий графическими материалами. Наблюдение за разнообразием цвета,</w:t>
      </w:r>
      <w:r w:rsidR="00AE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форм, настроения в природе и окружающей действительности и передача их в рисунке. Использование элементарных правил композиции. Получение сложных цветов путем смешения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</w:t>
      </w:r>
      <w:proofErr w:type="gramStart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ближе-ниже</w:t>
      </w:r>
      <w:proofErr w:type="gramEnd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дальше-выше. Овладение графическими материалами: карандашом, фломастером. Работа с палитрой и гуашевыми красками.</w:t>
      </w:r>
    </w:p>
    <w:p w:rsidR="00C62775" w:rsidRPr="00AE2746" w:rsidRDefault="00C62775" w:rsidP="00AE5929">
      <w:pPr>
        <w:spacing w:after="0" w:line="240" w:lineRule="auto"/>
        <w:ind w:right="-143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фантазии и воображения (11 часов)</w:t>
      </w:r>
    </w:p>
    <w:p w:rsidR="00C62775" w:rsidRPr="00AE2746" w:rsidRDefault="00C62775" w:rsidP="00AE5929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Импровизация в свете, линии, объеме в процессе восприятия музыки, поэтического слова. Отображение контраста и нюанса в рисунке. Создание цветовых композиций по ассоциации с музыкой. Передача настроения и движения в рисунке. Создание творческих работ </w:t>
      </w:r>
      <w:proofErr w:type="gramStart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фотоматериалов и на основе собственных наблюдений. Передача динамики, настроения, впечатления в цветовых композициях без конкретного изображения. Связь между звуками в музыкальном произведении. Работа с крупными формами. Конструирование замкнутого пространства с использованием больших готовых  форм. Конструирование из бумаги и создание народной игрушки из ниток и ткани. Создание композиций по мотивам литературных произведений.</w:t>
      </w:r>
    </w:p>
    <w:p w:rsidR="00C62775" w:rsidRPr="00AE2746" w:rsidRDefault="00C62775" w:rsidP="00AE5929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Художественно-образное восприятие изобразительного искусства (музейная педагогика) (6 часов).</w:t>
      </w:r>
    </w:p>
    <w:p w:rsidR="00C62775" w:rsidRPr="00AE2746" w:rsidRDefault="00C62775" w:rsidP="00AE5929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изобразительном искусстве, связи искусства с действительностью. Участие в обсуждении тем: «Какие бывают художники-живописцы, скульпторы, графики?». Материалы и инструменты разных художников. Различие жанров изобразительного искусства. 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 изделий прикладного искусства. Роль и значение музея. Комментирование видеофильмов, книг по искусству.  Выполнение зарисовок по впечатлению от экскурсий, создание композиций по мотивам  </w:t>
      </w:r>
      <w:proofErr w:type="gramStart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увиденного</w:t>
      </w:r>
      <w:proofErr w:type="gramEnd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63A" w:rsidRDefault="00A4163A" w:rsidP="00AE2746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5E" w:rsidRPr="00AE2746" w:rsidRDefault="00DE3015" w:rsidP="00AE2746">
      <w:pPr>
        <w:pStyle w:val="a4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46">
        <w:rPr>
          <w:rFonts w:ascii="Times New Roman" w:hAnsi="Times New Roman" w:cs="Times New Roman"/>
          <w:b/>
          <w:sz w:val="24"/>
          <w:szCs w:val="24"/>
        </w:rPr>
        <w:t>4класс</w:t>
      </w:r>
    </w:p>
    <w:p w:rsidR="00DE3015" w:rsidRPr="00AE2746" w:rsidRDefault="00DE3015" w:rsidP="00AE5929">
      <w:pPr>
        <w:tabs>
          <w:tab w:val="left" w:pos="142"/>
          <w:tab w:val="left" w:pos="1430"/>
        </w:tabs>
        <w:autoSpaceDE w:val="0"/>
        <w:autoSpaceDN w:val="0"/>
        <w:adjustRightInd w:val="0"/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Развитие дифференцированного зрения: перевод наблюдаемого в художественную форму (изобразительное искусство и окружающий мир) 17часов.</w:t>
      </w:r>
    </w:p>
    <w:p w:rsidR="00DE3015" w:rsidRPr="00AE2746" w:rsidRDefault="00DE3015" w:rsidP="00AE5929">
      <w:pPr>
        <w:shd w:val="clear" w:color="auto" w:fill="FFFFFF"/>
        <w:tabs>
          <w:tab w:val="left" w:pos="1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окружающего предметного мира и природы, явлений природы и создание на основе этого наблюдения художественного образа. Создание цветовых композиций на передачу характера светоносных стихий в природе. Приемы работы красками и кистью. Использование в работе тонированной бумаги и разнообразных материалов. Выбор материалов и инструментов для изображения. </w:t>
      </w:r>
      <w:proofErr w:type="gramStart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 цвете своего настроения, впечатления от увиденного в природе, окружающей действительности.</w:t>
      </w:r>
      <w:proofErr w:type="gramEnd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на листе бумаги. Передача в рисунке направления: вертикального, горизонтального, наклонного. Проведение различных  линий графическими материалами. Наблюдение за разнообразием </w:t>
      </w:r>
      <w:proofErr w:type="spellStart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proofErr w:type="gramStart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</w:t>
      </w:r>
      <w:proofErr w:type="spellEnd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настроения в природе и окружающей действительности и передача их в рисунке. Использование элементарных правил композиции. Получение сложных цветов путем смешения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</w:t>
      </w:r>
      <w:proofErr w:type="gramStart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ближе-ниже</w:t>
      </w:r>
      <w:proofErr w:type="gramEnd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дальше-выше. Овладение графическими материалами: карандашом, фломастером. Работа с палитрой и гуашевыми красками.</w:t>
      </w:r>
    </w:p>
    <w:p w:rsidR="00DE3015" w:rsidRPr="00AE2746" w:rsidRDefault="00DE3015" w:rsidP="00AE5929">
      <w:pPr>
        <w:tabs>
          <w:tab w:val="left" w:pos="1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фантазии и воображения (11 часов).</w:t>
      </w:r>
    </w:p>
    <w:p w:rsidR="00DE3015" w:rsidRPr="00AE2746" w:rsidRDefault="00DE3015" w:rsidP="00AE5929">
      <w:pPr>
        <w:tabs>
          <w:tab w:val="left" w:pos="1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Импровизация в свете, линии, объеме в процессе восприятия музыки, поэтического слова. Отображение контраста и нюанса в рисунке. Создание цветовых композиций по ассоциации с музыкой. Передача настроения и движения в рисунке. Создание творческих работ </w:t>
      </w:r>
      <w:proofErr w:type="gramStart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фотоматериалов и на основе собственных наблюдений. Передача динамики, настроения, впечатления в цветовых композициях без конкретного изображения. Связь между звуками в музыкальном произведении. Работа с крупными формами. Конструирование замкнутого пространства с использованием больших готовых  форм. Конструирование из бумаги и создание народной игрушки из ниток и ткани. Создание композиций по мотивам литературных произведений.</w:t>
      </w:r>
    </w:p>
    <w:p w:rsidR="00DE3015" w:rsidRPr="00AE2746" w:rsidRDefault="00DE3015" w:rsidP="00AE5929">
      <w:pPr>
        <w:tabs>
          <w:tab w:val="left" w:pos="1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Художественно-образное восприятие изобразительного искусства (музейная педагогика) (6 часов).</w:t>
      </w:r>
    </w:p>
    <w:p w:rsidR="0001385E" w:rsidRPr="00AE2746" w:rsidRDefault="00DE3015" w:rsidP="00AE5929">
      <w:pPr>
        <w:tabs>
          <w:tab w:val="left" w:pos="142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изобразительном искусстве, связи искусства с действительностью. Участие в обсуждении тем: «Какие бывают художники-живописцы, скульпторы, графики?». Материалы и инструменты разных художников. Различие жанров изобразительного искусства. 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 изделий прикладного искусства. Роль и значение музея. Комментирование видеофильмов, книг по искусству.  Выполнение зарисовок по впечатлению от экскурсий, создание композиций по мотивам  </w:t>
      </w:r>
      <w:proofErr w:type="gramStart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увиденного</w:t>
      </w:r>
      <w:proofErr w:type="gramEnd"/>
      <w:r w:rsidRPr="00AE2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63A" w:rsidRDefault="00A4163A" w:rsidP="00A41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929" w:rsidRDefault="00AE5929" w:rsidP="00A41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30" w:rsidRPr="00A4163A" w:rsidRDefault="0001385E" w:rsidP="00A41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3A">
        <w:rPr>
          <w:rFonts w:ascii="Times New Roman" w:hAnsi="Times New Roman" w:cs="Times New Roman"/>
          <w:b/>
          <w:sz w:val="28"/>
          <w:szCs w:val="28"/>
        </w:rPr>
        <w:t>3.</w:t>
      </w:r>
      <w:r w:rsidR="00A4163A" w:rsidRPr="00A41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A83" w:rsidRPr="00A4163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AA246F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«Изобразительное искусство»</w:t>
      </w:r>
    </w:p>
    <w:p w:rsidR="001874F3" w:rsidRPr="005A1A30" w:rsidRDefault="001874F3" w:rsidP="00A41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30">
        <w:rPr>
          <w:rFonts w:ascii="Times New Roman" w:hAnsi="Times New Roman" w:cs="Times New Roman"/>
          <w:b/>
          <w:sz w:val="24"/>
          <w:szCs w:val="24"/>
        </w:rPr>
        <w:t xml:space="preserve"> 1класс</w:t>
      </w:r>
    </w:p>
    <w:tbl>
      <w:tblPr>
        <w:tblStyle w:val="a3"/>
        <w:tblW w:w="0" w:type="auto"/>
        <w:tblLook w:val="04A0"/>
      </w:tblPr>
      <w:tblGrid>
        <w:gridCol w:w="959"/>
        <w:gridCol w:w="7371"/>
        <w:gridCol w:w="1241"/>
      </w:tblGrid>
      <w:tr w:rsidR="00C50A83" w:rsidRPr="00C50A83" w:rsidTr="00C50A83">
        <w:tc>
          <w:tcPr>
            <w:tcW w:w="959" w:type="dxa"/>
          </w:tcPr>
          <w:p w:rsidR="00C50A83" w:rsidRPr="00AE5929" w:rsidRDefault="00C50A83" w:rsidP="00A4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71" w:type="dxa"/>
          </w:tcPr>
          <w:p w:rsidR="00C50A83" w:rsidRPr="00AE5929" w:rsidRDefault="00C50A83" w:rsidP="00C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41" w:type="dxa"/>
          </w:tcPr>
          <w:p w:rsidR="00C50A83" w:rsidRPr="00AE5929" w:rsidRDefault="00C50A83" w:rsidP="00C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50A83" w:rsidRPr="00C50A83" w:rsidTr="00C50A83">
        <w:trPr>
          <w:trHeight w:val="316"/>
        </w:trPr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художник? 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Рисование дерева необычной формы.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Художник прикладник. Украшение Дымковской игрушки по готовому контуру.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Рисование трёх ваз разной формы.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</w:t>
            </w:r>
            <w:proofErr w:type="gramStart"/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–ж</w:t>
            </w:r>
            <w:proofErr w:type="gramEnd"/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ивописец. Рисование осенних листьев различной формы.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Фломастеры. Рисование первой буквы своего имени.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Художник - архитектор рисование дома для сказочного героя.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Портрет. Рисование одежды для разных персонажей (клоун, принцесса, богатырь)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Художник – скульптор. Лепка двух различных животных, которые отличаются друг от друга формой своего тела.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Форма. Придумать и нарисовать форму сосуда, в котором  живёт волшебный цвет. Дать сосуду название.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рельефе. Лепка этюдов животных по памяти и представлению. 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Художник-прикладник. Стилизация в изобразительном искусстве. 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Использование в декоративной лепке готовых форм (каркас) — композиция «Ярмарка игрушек»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Великий художник — природа. Ажурные листья с чёткими прожилками.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Перевод реального изображения в </w:t>
            </w:r>
            <w:proofErr w:type="gramStart"/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proofErr w:type="gramEnd"/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. «Подводное царство», «Утро золотых одуванчиков»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декоративного фриза. </w:t>
            </w:r>
          </w:p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Аппликация на основе неожиданных цветовых отношений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 работы «от пятна» и «по </w:t>
            </w:r>
            <w:proofErr w:type="gramStart"/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C50A83">
              <w:rPr>
                <w:rFonts w:ascii="Times New Roman" w:hAnsi="Times New Roman" w:cs="Times New Roman"/>
                <w:sz w:val="24"/>
                <w:szCs w:val="24"/>
              </w:rPr>
              <w:t xml:space="preserve">». Превращение кляксы в животное. 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Создание картин-фантазий. Примерные темы композиций: «Муравьи и бабочки», «Дворец царя Нептуна»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Работа в разных техниках и разными материалами (акварель, цветные мелки, фломастеры, аппликация из цветной бумаги)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движения. Примерные темы композиций: «Бегущее животное, летящая птица», «Животное с детёнышем», «Песня слона», «Вороны на снегу», «Кот и мышка». 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Композиции «Дворец Снежной королевы», «Хрустальный звук», «Капель», «Журчание ручья», «Колокольный звон», «Пение синицы»,  «Крик вороны»</w:t>
            </w:r>
            <w:proofErr w:type="gramEnd"/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Импровизация. Выполнение цветовых этюдов на передачу характера и особенностей звуков (без конкретного изображения). Примерные темы: «Как звучит мой дом, улица, город», «Кто живёт за той горой», «Шорох осенних листьев». 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Художник-скульптор. Создание трёхмерного объёмного образа по </w:t>
            </w:r>
            <w:r w:rsidRPr="00C5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мотивам собственных фантазий, объектов фото- и видеосъёмок на природе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Художник-архитектор. Макеты, этюды, конструкции из бумаги «Детская игровая площадка». Создание «дома» для себя или для любимой куклы. 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C50A83" w:rsidRPr="00C50A83" w:rsidRDefault="00C50A83" w:rsidP="00C33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Внутреннее архитектурное пространство и его украшение. В царстве Снежной королевы», «Сказочный город», «Волшебный город Радуги»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сказочными произведениями. Создание композиции помещения, сада, строения в природной среде по описанию в сказке.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 xml:space="preserve">Контраст и нюанс в разных видах искусства. Темы творческих работ: </w:t>
            </w:r>
            <w:proofErr w:type="gramStart"/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«Первый день весны», «Новый год», «На ярмарке», «День и ночь», «Солнечно и пасмурно», «Зима — лето», «Весна — осень»</w:t>
            </w:r>
            <w:proofErr w:type="gramEnd"/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Игра на основе обмена мнениями о произведениях живописи, бесед о природе (по впечатлениям от прогулок в лесу или парке; посещения музея, выставки, просмотра видеоматериалов)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художника (в мастерской, используя фильм, описание в книге). 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 xml:space="preserve">Жанры изобразительного искусства: пейзаж, натюрморт, портрет; бытовой и исторический жанры. 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C50A83" w:rsidRPr="00C50A83" w:rsidRDefault="00C50A83" w:rsidP="00C337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Художник-живописец. Отображение в живописи настроения, чувств автора.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Художник-скульптор. Материалы и инструменты художника-скульптора. </w:t>
            </w:r>
          </w:p>
        </w:tc>
        <w:tc>
          <w:tcPr>
            <w:tcW w:w="1241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A83" w:rsidRPr="00C50A83" w:rsidTr="00C50A83">
        <w:tc>
          <w:tcPr>
            <w:tcW w:w="959" w:type="dxa"/>
          </w:tcPr>
          <w:p w:rsidR="00C50A83" w:rsidRP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C50A83" w:rsidRPr="00C50A83" w:rsidRDefault="00C50A83" w:rsidP="00C50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Понятие музея. Экспозиция</w:t>
            </w:r>
          </w:p>
        </w:tc>
        <w:tc>
          <w:tcPr>
            <w:tcW w:w="1241" w:type="dxa"/>
          </w:tcPr>
          <w:p w:rsidR="00C50A83" w:rsidRDefault="00C50A83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5FF8" w:rsidRPr="00C50A83" w:rsidRDefault="00805FF8" w:rsidP="00A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Y="73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371"/>
        <w:gridCol w:w="1276"/>
      </w:tblGrid>
      <w:tr w:rsidR="00805FF8" w:rsidRPr="00805FF8" w:rsidTr="00805FF8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AE5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05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805FF8" w:rsidRPr="00805FF8" w:rsidTr="00805FF8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значит быть художником? Фактура предмета.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 в изобразительном искусстве. Рисуем натюрморт.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могут рассказать вещи о своём хозяине?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открытое пространство?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пространство и архитектура.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создаёт архитектуру?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виды искусства?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игрушки?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 - выразительные средства.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чём говорят на картине цвета?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изображать с натуры.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Такие разные маски.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Графическое изображение.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Набросок.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Придаём бумаге объём.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Работаем в смешанной технике.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Удивительный мир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учится у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формы в архитектуре.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Собираем коллекцию камней.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Симметрия в природе и искусстве.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Орнамент.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AE5929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Слушаем и наблюдаем ритм.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 на мир широко открытыми глазами.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Фотографируем, работаем с компьютером, ищем дополнительную информацию.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FF8" w:rsidRPr="00805FF8" w:rsidTr="00805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урок. Выставка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F8" w:rsidRPr="00805FF8" w:rsidRDefault="00805FF8" w:rsidP="00AE59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E5929" w:rsidRDefault="00AE5929" w:rsidP="00AE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8A5" w:rsidRDefault="00805FF8" w:rsidP="00AE5929">
      <w:pPr>
        <w:spacing w:after="0" w:line="240" w:lineRule="auto"/>
        <w:jc w:val="center"/>
      </w:pPr>
      <w:r w:rsidRPr="00A41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4163A" w:rsidRPr="00A41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1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7878A5" w:rsidRDefault="007878A5"/>
    <w:p w:rsidR="00A4163A" w:rsidRDefault="00A4163A" w:rsidP="005A1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3A" w:rsidRDefault="00A4163A" w:rsidP="005A1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929" w:rsidRDefault="00AE5929" w:rsidP="005A1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8A5" w:rsidRPr="005A1A30" w:rsidRDefault="007878A5" w:rsidP="005A1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30">
        <w:rPr>
          <w:rFonts w:ascii="Times New Roman" w:hAnsi="Times New Roman" w:cs="Times New Roman"/>
          <w:b/>
          <w:sz w:val="24"/>
          <w:szCs w:val="24"/>
        </w:rPr>
        <w:lastRenderedPageBreak/>
        <w:t>3класс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959"/>
        <w:gridCol w:w="7371"/>
        <w:gridCol w:w="1276"/>
      </w:tblGrid>
      <w:tr w:rsidR="007878A5" w:rsidRPr="007878A5" w:rsidTr="007878A5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AE5929" w:rsidRDefault="007878A5" w:rsidP="00A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9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AE5929" w:rsidRDefault="007878A5" w:rsidP="00A4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9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AE5929" w:rsidRDefault="007878A5" w:rsidP="00AE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929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AE5929" w:rsidRPr="00AE59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5929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7878A5" w:rsidRPr="007878A5" w:rsidTr="00AE5929">
        <w:trPr>
          <w:trHeight w:val="27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8A5" w:rsidRPr="007878A5" w:rsidTr="00AE5929">
        <w:trPr>
          <w:trHeight w:val="7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Природное пространство в творчестве художника: пейзаж, натюрморт. Примерные темы композиций: «Букет из осенних листьев», «Поляна с ландышами», «Дом на горе»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AE5929">
        <w:trPr>
          <w:trHeight w:val="8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картинной плоскости. Отображение содержания художественного произведения в живописи и графике средствами изобразительного искусства. Работы на пленэре — этюды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и закрытое пространство. Примерные темы композиций: «Облака и птицы в небе», «Гроза в лесу», «Корабли в море», «Подводные обитатели», «Волчица и волчата», «Красные рыбки в пруду», «Лягушки в болоте», «Горные вершины». Работа в технике акварели «по </w:t>
            </w:r>
            <w:proofErr w:type="gramStart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и орнамент в жизни и в искусстве: день и ночь, времена года, время суток; природный ландшафт: горы, реки, леса, поля, озёра.</w:t>
            </w:r>
            <w:proofErr w:type="gramEnd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Условное изображение карты рельефа, художественное отображение ландшафта в картине. Исследование ландшафта родной природы. </w:t>
            </w:r>
            <w:proofErr w:type="gramStart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карты региона с указанием достопримечательностей.)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и выбор формата изобразительной плоскости при создании композиции: вертикальный, горизонтальный, вытянутый, квадратный, овальный и др. Примерные темы композиций: </w:t>
            </w:r>
            <w:proofErr w:type="gramStart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«Гнездо аиста над деревней», «Грозовые тучи», «Ночь, метель, улица», «Закат солнца, сумерки», «Весна»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AE5929">
        <w:trPr>
          <w:trHeight w:val="10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понятий «перспектива» и «воздушная перспектива». Изображение полёта журавлиной стаи в композиции «Журавлиная стая на восходе солнца». Передача ритмического рисунка журавлиного клина. Работа в смешанной технике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и закрепление понятий контраста, нюанса в форме, цвете, размере. Главные и дополнительные цвета, звонкие и глухие. Работа в малых группах. Примерные темы композиций: «Яхты в море», «Солнечный день в горах», «Зимний пасмурный день в горах», «Дюны», «Прогулка в парке». Передача в пейзаже двух разных состояний природы — солнечного дня и пасмурного утра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понятия «тематический натюрморт». Составление натюрморта и его изображение (живопись и графика). Примерные темы композиций: «Осенний букет», «Морской натюрморт с ракушкой». Композиционное размещение предметов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человека в движении, за характерными для разных времён года занятиями: весна — изготовление скворечника, посевная; лето — сенокос, езда на велосипеде, купание; осень — сбор урожая, начало учебного года; зима — катание на коньках и лыжах, лепка снежной бабы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разнообразных видов штриха. Зависимость штриха от используемого графического материала и характера изображаемого предмета. Рисунок с натуры одного предмета округлой формы — яблока, чашки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приёмов стилизации объектов живой природы в творчестве художников-дизайнеров. Выполнение набросков с насекомого, создание эскиза летательного аппарата по выполненным наброскам.</w:t>
            </w:r>
          </w:p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конструкции летательного аппарата в технике бумажной пластики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контрасте и нюансе в объёмных формах: форму, содержание, динамику в скульптуре отражают материал и фактура. Примерные темы композиций: «Хоккеист и балерина», «Стойкий оловянный солдатик, китайский болванчик и балерина»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приёмов лепки фигуры человека способами вытягивания деталей из целого куска и удаления лишнего. Примерные темы композиций: «Артисты на арене цирка», «Игры на перемене», «Футбол»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группах. Освоение навыков сотворчества при создании крупной композиции. Примерная тема: «Детский городок». Использование несложного каркаса. Предварительное обсуждение эскиза будущей работы и распределение обязанностей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композиции по мотивам литературных произведений, например по </w:t>
            </w:r>
            <w:proofErr w:type="gramStart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сказкам</w:t>
            </w:r>
            <w:proofErr w:type="gramEnd"/>
            <w:r w:rsidR="00AE5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Х.-К. Андерсена, Н.Н. Носова, Дж. </w:t>
            </w:r>
            <w:proofErr w:type="spellStart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Примерные темы композиций: «Дома в виде ракушки для подводного царства», «Городок, где жил </w:t>
            </w:r>
            <w:proofErr w:type="spellStart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», «Цветочный город»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9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вазы из «камня» для конкретного интерьера на основе информации и впечатлений, полученных на экскурсии в музей. Основой вазы может стать стеклянная ёмкость (бутылка, пузырёк или баночка). Лепка из цветного пластилина или работа с помощью бумаги и клея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E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разнообразием растительного мира. Работа в определённой цветовой гамме: сближенные цвета — мягкая цветовая гамма (замутнение цвета чёрным, белым); яркие, чистые цвета – «праздник красок»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AE5929">
        <w:trPr>
          <w:trHeight w:val="5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E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Отображение природы в музыкальных, литературных произведениях, в живописи, графике.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Композиции на передачу контраста в рисунке. Примерные темы композиций: </w:t>
            </w:r>
            <w:proofErr w:type="gramStart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и ночь», «Унылое и радостное», «Высокое и тонкое, низкое и толстое», «Мягкое и пушистое, твёрдое и колючее», «В гостях у Хозяйки Медной горы», «</w:t>
            </w:r>
            <w:proofErr w:type="spellStart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жилище полевой мыши»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E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художественных представлений: звуки ветра, земли, гор, цветов, травы, деревьев, стаи птиц.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AE5929">
        <w:trPr>
          <w:trHeight w:val="8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художественных произведений (проза, стихи, сказки) с подробным описанием (природы, местности, настроения, внешности человека), их передача в графических образах (иллюстрации)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AE5929">
        <w:trPr>
          <w:trHeight w:val="5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коллективного алфавита из буквиц, найденных в книгах, журналах, Интернете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сюжетных объёмно-пространственных композиций по мотивам театральной постановки. Создание эскизов оформления сцены по мотивам сказок (можно для кукольного спектакля). Использование большой картонной коробки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школьников в мир сказочных героев, способных мгновенно изменить пространственную среду в зависимости от своего желания (цветовое, световое, предметное</w:t>
            </w:r>
            <w:proofErr w:type="gramEnd"/>
          </w:p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окружение). Примерные темы композиций: «Дворец, в котором может жить ветер», «Дождевые облака», «Удача», «Смелость», «Дворец сказок», «Архитектура в стране снов — домик, в котором живёт твой сон». Выполнение эскизов архитектурных сооружений, элементов украшения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формы предмета от его назначения и материала, из которого он изготовлен. Создание предметов декоративно-прикладного искусства на темы: «Три кувшина: торжественный, грустный, озорной», «Кувшин „Поющий петух“». Декоративная лепка: глина, пластилин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AE5929">
        <w:trPr>
          <w:trHeight w:val="6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E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Заочное путешествие вместе с коробейниками по ярмаркам и базарам. Изготовление игрушек, можно фигурок в национальных костюмах, в технике бумажной пластики.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E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символами и знаками в искусстве и жизни. Создание знаков в Городе мастеров, указывающих на ремесло хозяина дома: «Булочник», «Сапожник», «Портной», «Кузнец» и др. Примерные темы композиций: «Тотемное дерево индейцев», «Древо жизни». Работа на небольших форматах. Декоративная роспись камня узором. Работа фломастерами или цветными карандашами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E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характере и форме украшений (драгоценные и поделочные камни). Цвет, форма, ритм и символика в украшениях. Изготовление бус в подарок Василисе Премудрой или Царевне-лягушке на основе ритма (чередования форм бусин), созвучных повтору звуков в скороговорке (по выбору) или по сказке (например, «Кот, дрозд, лиса и петух»).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видами изобразительного искусства (живопись, графика, скульптура, архитектура, декоративно-прикладное искусство). Выразительные средства изобразительного искусства (цвет, форма, ритм, мелодика, конструкция, композиция)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AE5929">
        <w:trPr>
          <w:trHeight w:val="8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E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произведений разных видов искусства. Обсуждение, построенное на сравнении, нахождении общего и особенного в каждом виде искусства.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6967A2">
        <w:trPr>
          <w:trHeight w:val="5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DB7BAA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A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69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этюдов, набросков после беседы или посещения музея (выставки). Виды графики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6967A2">
        <w:trPr>
          <w:trHeight w:val="8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экскурсий (заочных и очных), бесед, обсуждений. Выполнение творческих самостоятельных работ по материалам обсуждений, экскурсий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6967A2">
        <w:trPr>
          <w:trHeight w:val="8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художником своего отношения к </w:t>
            </w:r>
            <w:proofErr w:type="gramStart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Художники И.Я. </w:t>
            </w:r>
            <w:proofErr w:type="spellStart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, А.И. Куинджи, В.М. Васнецов, В.А. Серов, И.И. Шишкин, В. Ван Гог, И.К. Айвазовский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8A5" w:rsidRPr="007878A5" w:rsidTr="007878A5">
        <w:trPr>
          <w:trHeight w:val="9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ind w:right="-11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архитектурным достопримечательностям города. Беседы, обсуждения, выполнение зарисовок архитектурных сооружений своего региона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A5" w:rsidRPr="007878A5" w:rsidRDefault="007878A5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78A5" w:rsidRPr="007878A5" w:rsidRDefault="007878A5" w:rsidP="00A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F33" w:rsidRPr="005A1A30" w:rsidRDefault="008E0F33" w:rsidP="00A41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30">
        <w:rPr>
          <w:rFonts w:ascii="Times New Roman" w:hAnsi="Times New Roman" w:cs="Times New Roman"/>
          <w:b/>
          <w:sz w:val="24"/>
          <w:szCs w:val="24"/>
        </w:rPr>
        <w:t>4</w:t>
      </w:r>
      <w:r w:rsidR="00A41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A30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852"/>
        <w:gridCol w:w="7370"/>
        <w:gridCol w:w="1276"/>
      </w:tblGrid>
      <w:tr w:rsidR="008E0F33" w:rsidRPr="008E0F33" w:rsidTr="008E0F33">
        <w:trPr>
          <w:trHeight w:val="63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E0F33" w:rsidRPr="008E0F33" w:rsidTr="008E0F33">
        <w:trPr>
          <w:trHeight w:val="34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33" w:rsidRPr="008E0F33" w:rsidTr="008E0F33">
        <w:trPr>
          <w:trHeight w:val="5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зарисовки, пленэрные работы. </w:t>
            </w:r>
          </w:p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«а-ля прима»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5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в творческих работах понимания мира в устном народном творчестве — в мифах, былинах, сказаниях, легендах, песнях.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8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 разных народов. Изображение музыки родной природы (гор, степей, морей, лесов) с помощью нужной цветовой гаммы; создание композиций без конкретного изображения (абстрактные композиции).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98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696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работа: нахождение мотивов изображения, материала для выполнения композиции (наброски с образцов народной архитектуры, находящихся в регионе, с</w:t>
            </w:r>
            <w:r w:rsidRPr="008E0F3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 </w:t>
            </w: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 объектов, пейзажей).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5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похожи и чем различаются картины, произведения декоративно-прикладного искусства разных художников друг от друга?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6967A2">
        <w:trPr>
          <w:trHeight w:val="4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разнообразия тем, сюжетов творческих работ художников. Пейзажные и сюжетные композиции.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6967A2">
        <w:trPr>
          <w:trHeight w:val="6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представлений о сюжетной композиции и смысловых взаимоотношениях изображаемых объектов и предметов на картине.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5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основными пропорциями человека, освоение особенностей изображения человека в движении.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8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натюрморта из предметов ближайшего окружения или предметов, изображённых на разных картинах, так, чтобы по натюрморту можно было определить, с каким народом эти предметы традиционно связаны.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5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коллективной объёмно-пространственной композиции. Примерные темы: «Посиделки», «</w:t>
            </w:r>
            <w:proofErr w:type="gramStart"/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«Масленица», «Святки».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5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Исследование: изучение традиций народа. Примерная тема композиции: «Чайная церемония в Китае».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59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литературой: традиции, отображённые в сказках народов Кавказа, Центральной России, Казахстана, Китая и др.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7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глины или пластилина фигуры человека в национальном костюме, занятого определённым видом деятельности (погонщик верблюдов, балалаечник, лотошник, сапожник, гончар, пастух с животными)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8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коллективной объёмно-пространственной композиции в природном пространстве (ландшафте) по мотивам народной сказки или былины. Примерная тема композиции: «Аул в горах»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5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фрагмента узора и его трафарета для печатания в два цвета. Примерная тема композиции: «Деревенская улица»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5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флоры, фауны региона. Создание своего орнамента на основе результатов исследования.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8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проекта интерьера (закрытого пространства). Любой человек, обустраивая жилище (квартиру, дом, комнату), выражает свои представления о красоте и пользе.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8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Слушаем музыку и фантазируем: песни разных народов и произведения композиторов по мотивам народного искусства (М.П. Мусоргский, М.И. Глинка, П.И. Чайковский).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5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Заочные экскурсии и путешествия, знакомящие с искусством разных эпох и народов.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5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сюжетных композиций по мотивам произведений искусства разных исторических эпох.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6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цветовых, графических и объёмных композиций без конкретного изображения.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8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коллективных «путешествий» (в том числе «музыкальных», «поэтических») всем классом на «машине времени» в прошлое, будущее, в космос.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7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исследование.</w:t>
            </w:r>
          </w:p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Зарисовки деталей украшений народной игрушки, отображение взаимозависимости формы и цвета, формы и украшения.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8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коллективного исследования — изучение символов, встречающихся в русских узорах, их значения на примере изделий старых мастеров.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2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Древо, символизирующее мироздание.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5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в технике бумажной пластики кукольных персонажей — героев народных сказок.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8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классе (или между классными коллективами) «художественного события», посвящённого народному искусству своего региона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8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индивидуальных и групповых исследований окружающей флоры и фауны; отображение её объектов в местных народных росписях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5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представлений о композиции в живописи, скульптуре, архитектуре, прикладном искусстве.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5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представлений об особенностях мотивов, характерных для народной росписи, и декоре игрушек.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понятий «природные условия», «рельеф местности».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5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смысловое обозначение элементов декоративного традиционного орнамента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8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творчеством художников, создававших произведения в анималистическом жанре: живопись, графика, скульптура (В.А. Серов, В.А. </w:t>
            </w:r>
            <w:proofErr w:type="spellStart"/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Ватагин</w:t>
            </w:r>
            <w:proofErr w:type="spellEnd"/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П.В. </w:t>
            </w:r>
            <w:proofErr w:type="spellStart"/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Митурич</w:t>
            </w:r>
            <w:proofErr w:type="spellEnd"/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, А.Г. Сотников и 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F33" w:rsidRPr="008E0F33" w:rsidTr="008E0F33">
        <w:trPr>
          <w:trHeight w:val="6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разными видами изобразительного искусства, в которых изображение человека — один из главных элементов композиции.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F33" w:rsidRPr="008E0F33" w:rsidRDefault="008E0F33" w:rsidP="00A4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F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0F33" w:rsidRPr="008E0F33" w:rsidRDefault="008E0F33" w:rsidP="00A4163A">
      <w:pPr>
        <w:suppressAutoHyphens/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8E0F33" w:rsidRPr="008E0F33" w:rsidRDefault="008E0F33" w:rsidP="00A4163A">
      <w:pPr>
        <w:suppressAutoHyphens/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8E0F33" w:rsidRDefault="008E0F33" w:rsidP="00A4163A">
      <w:pPr>
        <w:spacing w:line="240" w:lineRule="auto"/>
        <w:jc w:val="both"/>
      </w:pPr>
    </w:p>
    <w:sectPr w:rsidR="008E0F33" w:rsidSect="003A7C70">
      <w:footerReference w:type="default" r:id="rId8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30" w:rsidRDefault="00B84D30" w:rsidP="00195375">
      <w:pPr>
        <w:spacing w:after="0" w:line="240" w:lineRule="auto"/>
      </w:pPr>
      <w:r>
        <w:separator/>
      </w:r>
    </w:p>
  </w:endnote>
  <w:endnote w:type="continuationSeparator" w:id="0">
    <w:p w:rsidR="00B84D30" w:rsidRDefault="00B84D30" w:rsidP="0019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9231"/>
      <w:docPartObj>
        <w:docPartGallery w:val="Page Numbers (Bottom of Page)"/>
        <w:docPartUnique/>
      </w:docPartObj>
    </w:sdtPr>
    <w:sdtContent>
      <w:p w:rsidR="001A405B" w:rsidRDefault="008355F3">
        <w:pPr>
          <w:pStyle w:val="a9"/>
          <w:jc w:val="center"/>
        </w:pPr>
        <w:r>
          <w:fldChar w:fldCharType="begin"/>
        </w:r>
        <w:r w:rsidR="001A405B">
          <w:instrText xml:space="preserve"> PAGE   \* MERGEFORMAT </w:instrText>
        </w:r>
        <w:r>
          <w:fldChar w:fldCharType="separate"/>
        </w:r>
        <w:r w:rsidR="00AA2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405B" w:rsidRDefault="001A40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30" w:rsidRDefault="00B84D30" w:rsidP="00195375">
      <w:pPr>
        <w:spacing w:after="0" w:line="240" w:lineRule="auto"/>
      </w:pPr>
      <w:r>
        <w:separator/>
      </w:r>
    </w:p>
  </w:footnote>
  <w:footnote w:type="continuationSeparator" w:id="0">
    <w:p w:rsidR="00B84D30" w:rsidRDefault="00B84D30" w:rsidP="0019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474"/>
    <w:multiLevelType w:val="hybridMultilevel"/>
    <w:tmpl w:val="F872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144D"/>
    <w:multiLevelType w:val="hybridMultilevel"/>
    <w:tmpl w:val="0BD6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B3B99"/>
    <w:multiLevelType w:val="hybridMultilevel"/>
    <w:tmpl w:val="1A34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14519"/>
    <w:multiLevelType w:val="hybridMultilevel"/>
    <w:tmpl w:val="1B12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96B76"/>
    <w:multiLevelType w:val="hybridMultilevel"/>
    <w:tmpl w:val="AE5E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A44BA"/>
    <w:multiLevelType w:val="multilevel"/>
    <w:tmpl w:val="B1F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D61DC9"/>
    <w:multiLevelType w:val="hybridMultilevel"/>
    <w:tmpl w:val="BC1E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860E8"/>
    <w:multiLevelType w:val="hybridMultilevel"/>
    <w:tmpl w:val="BEE8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12011"/>
    <w:multiLevelType w:val="hybridMultilevel"/>
    <w:tmpl w:val="A8C2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757D5"/>
    <w:multiLevelType w:val="hybridMultilevel"/>
    <w:tmpl w:val="AD84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B0104"/>
    <w:multiLevelType w:val="hybridMultilevel"/>
    <w:tmpl w:val="4E42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95D21"/>
    <w:multiLevelType w:val="multilevel"/>
    <w:tmpl w:val="EFFE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7833AD"/>
    <w:multiLevelType w:val="hybridMultilevel"/>
    <w:tmpl w:val="4010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200B4"/>
    <w:multiLevelType w:val="hybridMultilevel"/>
    <w:tmpl w:val="2B2E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B1560"/>
    <w:multiLevelType w:val="hybridMultilevel"/>
    <w:tmpl w:val="5938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757DA"/>
    <w:multiLevelType w:val="hybridMultilevel"/>
    <w:tmpl w:val="00AC0B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C115133"/>
    <w:multiLevelType w:val="hybridMultilevel"/>
    <w:tmpl w:val="8BCA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315C8"/>
    <w:multiLevelType w:val="hybridMultilevel"/>
    <w:tmpl w:val="B5ECB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05A9F"/>
    <w:multiLevelType w:val="hybridMultilevel"/>
    <w:tmpl w:val="A43C1D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32D56556"/>
    <w:multiLevelType w:val="hybridMultilevel"/>
    <w:tmpl w:val="9CE22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46A13F9"/>
    <w:multiLevelType w:val="hybridMultilevel"/>
    <w:tmpl w:val="D37CBE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A6443C9"/>
    <w:multiLevelType w:val="hybridMultilevel"/>
    <w:tmpl w:val="659A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658FA"/>
    <w:multiLevelType w:val="hybridMultilevel"/>
    <w:tmpl w:val="889E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5088A"/>
    <w:multiLevelType w:val="hybridMultilevel"/>
    <w:tmpl w:val="83A82D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7CB3E1E"/>
    <w:multiLevelType w:val="hybridMultilevel"/>
    <w:tmpl w:val="B078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410A2"/>
    <w:multiLevelType w:val="hybridMultilevel"/>
    <w:tmpl w:val="A8C8ACD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64DD393A"/>
    <w:multiLevelType w:val="hybridMultilevel"/>
    <w:tmpl w:val="60562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9558D"/>
    <w:multiLevelType w:val="hybridMultilevel"/>
    <w:tmpl w:val="7A6E724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68264F1D"/>
    <w:multiLevelType w:val="hybridMultilevel"/>
    <w:tmpl w:val="B90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052EF"/>
    <w:multiLevelType w:val="hybridMultilevel"/>
    <w:tmpl w:val="60EE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00233"/>
    <w:multiLevelType w:val="multilevel"/>
    <w:tmpl w:val="0536605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C5548B6"/>
    <w:multiLevelType w:val="hybridMultilevel"/>
    <w:tmpl w:val="50BC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4384D"/>
    <w:multiLevelType w:val="hybridMultilevel"/>
    <w:tmpl w:val="505657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E521912"/>
    <w:multiLevelType w:val="hybridMultilevel"/>
    <w:tmpl w:val="EC02B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52F10"/>
    <w:multiLevelType w:val="hybridMultilevel"/>
    <w:tmpl w:val="2C005050"/>
    <w:lvl w:ilvl="0" w:tplc="E006E1D4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7BFF2766"/>
    <w:multiLevelType w:val="hybridMultilevel"/>
    <w:tmpl w:val="7D6C401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8"/>
  </w:num>
  <w:num w:numId="5">
    <w:abstractNumId w:val="33"/>
  </w:num>
  <w:num w:numId="6">
    <w:abstractNumId w:val="9"/>
  </w:num>
  <w:num w:numId="7">
    <w:abstractNumId w:val="11"/>
  </w:num>
  <w:num w:numId="8">
    <w:abstractNumId w:val="30"/>
  </w:num>
  <w:num w:numId="9">
    <w:abstractNumId w:val="5"/>
  </w:num>
  <w:num w:numId="10">
    <w:abstractNumId w:val="34"/>
  </w:num>
  <w:num w:numId="11">
    <w:abstractNumId w:val="25"/>
  </w:num>
  <w:num w:numId="12">
    <w:abstractNumId w:val="16"/>
  </w:num>
  <w:num w:numId="13">
    <w:abstractNumId w:val="23"/>
  </w:num>
  <w:num w:numId="14">
    <w:abstractNumId w:val="17"/>
  </w:num>
  <w:num w:numId="15">
    <w:abstractNumId w:val="15"/>
  </w:num>
  <w:num w:numId="16">
    <w:abstractNumId w:val="20"/>
  </w:num>
  <w:num w:numId="17">
    <w:abstractNumId w:val="10"/>
  </w:num>
  <w:num w:numId="18">
    <w:abstractNumId w:val="32"/>
  </w:num>
  <w:num w:numId="19">
    <w:abstractNumId w:val="4"/>
  </w:num>
  <w:num w:numId="20">
    <w:abstractNumId w:val="7"/>
  </w:num>
  <w:num w:numId="21">
    <w:abstractNumId w:val="21"/>
  </w:num>
  <w:num w:numId="22">
    <w:abstractNumId w:val="31"/>
  </w:num>
  <w:num w:numId="23">
    <w:abstractNumId w:val="27"/>
  </w:num>
  <w:num w:numId="24">
    <w:abstractNumId w:val="12"/>
  </w:num>
  <w:num w:numId="25">
    <w:abstractNumId w:val="18"/>
  </w:num>
  <w:num w:numId="26">
    <w:abstractNumId w:val="22"/>
  </w:num>
  <w:num w:numId="27">
    <w:abstractNumId w:val="28"/>
  </w:num>
  <w:num w:numId="28">
    <w:abstractNumId w:val="14"/>
  </w:num>
  <w:num w:numId="29">
    <w:abstractNumId w:val="24"/>
  </w:num>
  <w:num w:numId="30">
    <w:abstractNumId w:val="19"/>
  </w:num>
  <w:num w:numId="31">
    <w:abstractNumId w:val="13"/>
  </w:num>
  <w:num w:numId="32">
    <w:abstractNumId w:val="6"/>
  </w:num>
  <w:num w:numId="33">
    <w:abstractNumId w:val="27"/>
  </w:num>
  <w:num w:numId="34">
    <w:abstractNumId w:val="18"/>
  </w:num>
  <w:num w:numId="35">
    <w:abstractNumId w:val="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A83"/>
    <w:rsid w:val="0001385E"/>
    <w:rsid w:val="000345C6"/>
    <w:rsid w:val="00075873"/>
    <w:rsid w:val="00092DC1"/>
    <w:rsid w:val="0009528A"/>
    <w:rsid w:val="000D3ACD"/>
    <w:rsid w:val="001314C2"/>
    <w:rsid w:val="00140478"/>
    <w:rsid w:val="00162B5F"/>
    <w:rsid w:val="001874F3"/>
    <w:rsid w:val="00195375"/>
    <w:rsid w:val="001A405B"/>
    <w:rsid w:val="002467F2"/>
    <w:rsid w:val="00253250"/>
    <w:rsid w:val="00334611"/>
    <w:rsid w:val="00340347"/>
    <w:rsid w:val="0035541B"/>
    <w:rsid w:val="003A7C70"/>
    <w:rsid w:val="004137BF"/>
    <w:rsid w:val="00546D45"/>
    <w:rsid w:val="00567B74"/>
    <w:rsid w:val="005A1A30"/>
    <w:rsid w:val="005B0470"/>
    <w:rsid w:val="005F70CA"/>
    <w:rsid w:val="006967A2"/>
    <w:rsid w:val="006B19DE"/>
    <w:rsid w:val="006E50F1"/>
    <w:rsid w:val="00710942"/>
    <w:rsid w:val="007332D4"/>
    <w:rsid w:val="00745209"/>
    <w:rsid w:val="007878A5"/>
    <w:rsid w:val="007F3CC6"/>
    <w:rsid w:val="007F5126"/>
    <w:rsid w:val="00805FF8"/>
    <w:rsid w:val="00821CB0"/>
    <w:rsid w:val="008355F3"/>
    <w:rsid w:val="008A27F4"/>
    <w:rsid w:val="008E0F33"/>
    <w:rsid w:val="00933634"/>
    <w:rsid w:val="00954042"/>
    <w:rsid w:val="009D3D3E"/>
    <w:rsid w:val="00A35A89"/>
    <w:rsid w:val="00A4163A"/>
    <w:rsid w:val="00A41A87"/>
    <w:rsid w:val="00AA246F"/>
    <w:rsid w:val="00AA331C"/>
    <w:rsid w:val="00AC41AA"/>
    <w:rsid w:val="00AE2746"/>
    <w:rsid w:val="00AE5929"/>
    <w:rsid w:val="00B125BA"/>
    <w:rsid w:val="00B46828"/>
    <w:rsid w:val="00B84D30"/>
    <w:rsid w:val="00B8742E"/>
    <w:rsid w:val="00C14B59"/>
    <w:rsid w:val="00C337C6"/>
    <w:rsid w:val="00C50A83"/>
    <w:rsid w:val="00C62775"/>
    <w:rsid w:val="00CD7FAB"/>
    <w:rsid w:val="00CF0457"/>
    <w:rsid w:val="00CF72C1"/>
    <w:rsid w:val="00D229D2"/>
    <w:rsid w:val="00D435CA"/>
    <w:rsid w:val="00DB7BAA"/>
    <w:rsid w:val="00DD25FA"/>
    <w:rsid w:val="00DE3015"/>
    <w:rsid w:val="00E62ACF"/>
    <w:rsid w:val="00E8449B"/>
    <w:rsid w:val="00EC6545"/>
    <w:rsid w:val="00F22147"/>
    <w:rsid w:val="00F5128A"/>
    <w:rsid w:val="00F54A12"/>
    <w:rsid w:val="00FD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50A8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435CA"/>
  </w:style>
  <w:style w:type="paragraph" w:styleId="2">
    <w:name w:val="Body Text 2"/>
    <w:basedOn w:val="a"/>
    <w:link w:val="20"/>
    <w:unhideWhenUsed/>
    <w:rsid w:val="009336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3363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33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5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4A12"/>
  </w:style>
  <w:style w:type="character" w:customStyle="1" w:styleId="apple-converted-space">
    <w:name w:val="apple-converted-space"/>
    <w:basedOn w:val="a0"/>
    <w:rsid w:val="00F54A12"/>
  </w:style>
  <w:style w:type="character" w:customStyle="1" w:styleId="c1">
    <w:name w:val="c1"/>
    <w:basedOn w:val="a0"/>
    <w:rsid w:val="00F54A12"/>
  </w:style>
  <w:style w:type="paragraph" w:styleId="a7">
    <w:name w:val="header"/>
    <w:basedOn w:val="a"/>
    <w:link w:val="a8"/>
    <w:uiPriority w:val="99"/>
    <w:semiHidden/>
    <w:unhideWhenUsed/>
    <w:rsid w:val="0019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5375"/>
  </w:style>
  <w:style w:type="paragraph" w:styleId="a9">
    <w:name w:val="footer"/>
    <w:basedOn w:val="a"/>
    <w:link w:val="aa"/>
    <w:uiPriority w:val="99"/>
    <w:unhideWhenUsed/>
    <w:rsid w:val="0019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5375"/>
  </w:style>
  <w:style w:type="paragraph" w:styleId="ab">
    <w:name w:val="Balloon Text"/>
    <w:basedOn w:val="a"/>
    <w:link w:val="ac"/>
    <w:uiPriority w:val="99"/>
    <w:semiHidden/>
    <w:unhideWhenUsed/>
    <w:rsid w:val="0003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4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65D7-2F85-4599-A4AE-6A5B9537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19</Pages>
  <Words>7745</Words>
  <Characters>44148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Osadchy</dc:creator>
  <cp:lastModifiedBy>2_iv</cp:lastModifiedBy>
  <cp:revision>53</cp:revision>
  <cp:lastPrinted>2019-11-16T04:23:00Z</cp:lastPrinted>
  <dcterms:created xsi:type="dcterms:W3CDTF">2016-09-06T09:47:00Z</dcterms:created>
  <dcterms:modified xsi:type="dcterms:W3CDTF">2019-11-16T04:23:00Z</dcterms:modified>
</cp:coreProperties>
</file>