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4716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6"/>
        <w:gridCol w:w="12260"/>
      </w:tblGrid>
      <w:tr w:rsidR="00E25100" w14:paraId="203105F8" w14:textId="77777777" w:rsidTr="00E25100">
        <w:trPr>
          <w:trHeight w:val="1"/>
        </w:trPr>
        <w:tc>
          <w:tcPr>
            <w:tcW w:w="12456" w:type="dxa"/>
            <w:shd w:val="clear" w:color="000000" w:fill="FFFFFF"/>
            <w:tcMar>
              <w:left w:w="108" w:type="dxa"/>
              <w:right w:w="108" w:type="dxa"/>
            </w:tcMar>
          </w:tcPr>
          <w:p w14:paraId="54638A73" w14:textId="09DE343B" w:rsidR="00E25100" w:rsidRDefault="001246B8">
            <w: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drawing>
                <wp:inline distT="0" distB="0" distL="0" distR="0" wp14:anchorId="3DE81A8B" wp14:editId="62AC5FA5">
                  <wp:extent cx="7772400" cy="106864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8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0" w:type="dxa"/>
            <w:shd w:val="clear" w:color="000000" w:fill="FFFFFF"/>
          </w:tcPr>
          <w:p w14:paraId="09C330BA" w14:textId="2AA11F7A" w:rsidR="00E25100" w:rsidRDefault="001246B8">
            <w: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drawing>
                <wp:inline distT="0" distB="0" distL="0" distR="0" wp14:anchorId="0C4F2090" wp14:editId="04A78B8C">
                  <wp:extent cx="7772400" cy="1068641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8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ECFFE" w14:textId="77777777" w:rsidR="007A0EE6" w:rsidRDefault="00462FD8" w:rsidP="00E2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Коллективный договор</w:t>
      </w:r>
    </w:p>
    <w:p w14:paraId="1A3DEF09" w14:textId="1931B3A8" w:rsidR="007A0EE6" w:rsidRDefault="0046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общеобразовательного учреждения «Средняя общеобразовательная школа №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2  г.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Свирска » </w:t>
      </w:r>
      <w:r w:rsidRPr="00483864">
        <w:rPr>
          <w:rFonts w:ascii="Times New Roman" w:eastAsia="Times New Roman" w:hAnsi="Times New Roman" w:cs="Times New Roman"/>
          <w:b/>
          <w:sz w:val="28"/>
        </w:rPr>
        <w:t>на 20</w:t>
      </w:r>
      <w:r w:rsidR="00CA0F96">
        <w:rPr>
          <w:rFonts w:ascii="Times New Roman" w:eastAsia="Times New Roman" w:hAnsi="Times New Roman" w:cs="Times New Roman"/>
          <w:b/>
          <w:sz w:val="28"/>
        </w:rPr>
        <w:t>2</w:t>
      </w:r>
      <w:r w:rsidRPr="00483864">
        <w:rPr>
          <w:rFonts w:ascii="Times New Roman" w:eastAsia="Times New Roman" w:hAnsi="Times New Roman" w:cs="Times New Roman"/>
          <w:b/>
          <w:sz w:val="28"/>
        </w:rPr>
        <w:t>1-20</w:t>
      </w:r>
      <w:r w:rsidR="00483864">
        <w:rPr>
          <w:rFonts w:ascii="Times New Roman" w:eastAsia="Times New Roman" w:hAnsi="Times New Roman" w:cs="Times New Roman"/>
          <w:b/>
          <w:sz w:val="28"/>
        </w:rPr>
        <w:t>2</w:t>
      </w:r>
      <w:r w:rsidR="00CA0F96">
        <w:rPr>
          <w:rFonts w:ascii="Times New Roman" w:eastAsia="Times New Roman" w:hAnsi="Times New Roman" w:cs="Times New Roman"/>
          <w:b/>
          <w:sz w:val="28"/>
        </w:rPr>
        <w:t>4</w:t>
      </w:r>
      <w:r w:rsidRPr="00483864">
        <w:rPr>
          <w:rFonts w:ascii="Times New Roman" w:eastAsia="Times New Roman" w:hAnsi="Times New Roman" w:cs="Times New Roman"/>
          <w:b/>
          <w:sz w:val="28"/>
        </w:rPr>
        <w:t>годы</w:t>
      </w:r>
    </w:p>
    <w:p w14:paraId="5507E2BE" w14:textId="77777777" w:rsidR="007A0EE6" w:rsidRDefault="007A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A926EE3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Настоящий коллективный договор муниципального общеобразовательного учреждения «Средняя общеобразовательная школа № 2 г. Свирска» заключен в соответствии с Трудовым кодексом </w:t>
      </w:r>
      <w:proofErr w:type="gramStart"/>
      <w:r>
        <w:rPr>
          <w:rFonts w:ascii="Times New Roman" w:eastAsia="Times New Roman" w:hAnsi="Times New Roman" w:cs="Times New Roman"/>
          <w:sz w:val="24"/>
        </w:rPr>
        <w:t>РФ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направлен на обеспечение эффективной и безопасной деятельности работников учреждения, заключен в целях обеспечения социальных и трудовых гарантий работников, создание благоприятных условий деятельности работников и работодателя.</w:t>
      </w:r>
    </w:p>
    <w:p w14:paraId="4EB4C877" w14:textId="77777777" w:rsidR="00C3138D" w:rsidRDefault="00C3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87B5A72" w14:textId="77777777" w:rsidR="007A0EE6" w:rsidRPr="00C3138D" w:rsidRDefault="00462FD8" w:rsidP="00C313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138D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14:paraId="7F497963" w14:textId="77777777" w:rsidR="00C3138D" w:rsidRPr="00C3138D" w:rsidRDefault="00C3138D" w:rsidP="00C31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0C2D116" w14:textId="385BB10B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Коллективный договор муниципального общеобразовательного учреждения «Средняя общеобразовательная школа № 2 г. </w:t>
      </w:r>
      <w:proofErr w:type="gramStart"/>
      <w:r>
        <w:rPr>
          <w:rFonts w:ascii="Times New Roman" w:eastAsia="Times New Roman" w:hAnsi="Times New Roman" w:cs="Times New Roman"/>
          <w:sz w:val="24"/>
        </w:rPr>
        <w:t>Свирска 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20</w:t>
      </w:r>
      <w:r w:rsidR="00CA0F96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>-20</w:t>
      </w:r>
      <w:r w:rsidR="00483864">
        <w:rPr>
          <w:rFonts w:ascii="Times New Roman" w:eastAsia="Times New Roman" w:hAnsi="Times New Roman" w:cs="Times New Roman"/>
          <w:sz w:val="24"/>
        </w:rPr>
        <w:t>2</w:t>
      </w:r>
      <w:r w:rsidR="00CA0F96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годы  заключается между работниками учреждения в лице представителя трудового коллектива </w:t>
      </w:r>
      <w:r w:rsidR="00C3138D">
        <w:rPr>
          <w:rFonts w:ascii="Times New Roman" w:eastAsia="Times New Roman" w:hAnsi="Times New Roman" w:cs="Times New Roman"/>
          <w:sz w:val="24"/>
          <w:u w:val="single"/>
        </w:rPr>
        <w:t xml:space="preserve"> Кандеевой Ирины Юрьевны</w:t>
      </w:r>
      <w:r>
        <w:rPr>
          <w:rFonts w:ascii="Times New Roman" w:eastAsia="Times New Roman" w:hAnsi="Times New Roman" w:cs="Times New Roman"/>
          <w:sz w:val="24"/>
        </w:rPr>
        <w:t xml:space="preserve"> и администрацией учреждения  в лице  директора </w:t>
      </w:r>
      <w:r w:rsidR="00CA0F96">
        <w:rPr>
          <w:rFonts w:ascii="Times New Roman" w:eastAsia="Times New Roman" w:hAnsi="Times New Roman" w:cs="Times New Roman"/>
          <w:sz w:val="24"/>
          <w:u w:val="single"/>
        </w:rPr>
        <w:t>Брушковой Елены Георгиевны</w:t>
      </w:r>
      <w:r w:rsidR="0048386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 целях урегулирования в рамках действующего законодательства трудовых и социально-экономических отношений и является обязательным для выполнения обеими сторонами.</w:t>
      </w:r>
    </w:p>
    <w:p w14:paraId="0CDC183B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Действие коллективного договора распространяется на работников и работодателя муниципального общеобразовательного учреждения «Средняя общеобразовательная школа № 2 г. Свирска». Коллективный договор основан на принципах добровольности принятия взаимных обязательств, реальности их обеспечения и обязательного выполнения.</w:t>
      </w:r>
    </w:p>
    <w:p w14:paraId="729A3DBD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В течение срока действия Коллективного договора ни одна из сторон не может в одностороннем порядке прекратить выполнение принятых обязательств, но вправе по взаимной договоренности вносить изменения, не снижающие действующие гарантии для работников.</w:t>
      </w:r>
    </w:p>
    <w:p w14:paraId="223F5F3E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Внесенные изменения и дополнения оформляются приложением или дополнительным соглашением к Коллективному договору, являются его неотъемлемой частью и доводятся до сведения работников и работодателя.</w:t>
      </w:r>
    </w:p>
    <w:p w14:paraId="7435906E" w14:textId="77777777" w:rsidR="00C3138D" w:rsidRDefault="00C3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5F2D408" w14:textId="77777777" w:rsidR="007A0EE6" w:rsidRPr="00C3138D" w:rsidRDefault="00462FD8" w:rsidP="00C313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138D">
        <w:rPr>
          <w:rFonts w:ascii="Times New Roman" w:eastAsia="Times New Roman" w:hAnsi="Times New Roman" w:cs="Times New Roman"/>
          <w:b/>
          <w:sz w:val="28"/>
        </w:rPr>
        <w:t>Обязанности сторон</w:t>
      </w:r>
    </w:p>
    <w:p w14:paraId="0FBD0B5B" w14:textId="77777777" w:rsidR="00C3138D" w:rsidRPr="00C3138D" w:rsidRDefault="00C3138D" w:rsidP="00C31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2694A5E" w14:textId="77777777" w:rsidR="007A0EE6" w:rsidRDefault="00462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Договорившиеся стороны обязуются:</w:t>
      </w:r>
    </w:p>
    <w:p w14:paraId="7C56EDB5" w14:textId="77777777" w:rsidR="00C3138D" w:rsidRDefault="00C3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DEA38BC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Сотрудничать на паритетных началах при решении социально-экономических проблем учреждения, выступать в органах государственного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управления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вопросам защиты экономических и социальных прав и интересов работников, участвовать в разработке соответствующих нормативных актов, программ, рекомендаций.</w:t>
      </w:r>
    </w:p>
    <w:p w14:paraId="0D8F4111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Обеспечивать выполнение установленных законодательством и данным Коллективным договором минимальных социальных гарантий и льгот работникам и их семьям.</w:t>
      </w:r>
    </w:p>
    <w:p w14:paraId="4BBFE891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Принимать совместные меры, направленные на:</w:t>
      </w:r>
    </w:p>
    <w:p w14:paraId="1C49CFC8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2.3.1. обеспечение достойной жизни работников,</w:t>
      </w:r>
    </w:p>
    <w:p w14:paraId="56B4DB9C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2.3.2 повышение эффективности работы,</w:t>
      </w:r>
    </w:p>
    <w:p w14:paraId="7359D319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2.3.3. создание здоровых и безопасных условий труда,</w:t>
      </w:r>
    </w:p>
    <w:p w14:paraId="580467B5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2.3.4. совершенствование организации и стимулирование оплаты труда,</w:t>
      </w:r>
    </w:p>
    <w:p w14:paraId="3C0B6DE2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2.3.5. обеспечение роста заработной платы,</w:t>
      </w:r>
    </w:p>
    <w:p w14:paraId="1D835CDB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2.3.6. реализацию в полном объеме программ социальной защиты работников, пенсионеров, инвалидов учреждения,</w:t>
      </w:r>
    </w:p>
    <w:p w14:paraId="538E0AA9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2.3.7. повышение профессионального уровня работников.</w:t>
      </w:r>
    </w:p>
    <w:p w14:paraId="0B3BCBB7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 Обеспечивать упреждающие меры по предотвращению конфликтных ситуаций в учреждении, а также принимать оперативные меры по рассмотрению возникших коллективных трудовых споров в учреждении. </w:t>
      </w:r>
    </w:p>
    <w:p w14:paraId="1002E88D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 Для стимулирования высокопроизводительного труда, повышения квалификации и профессионального роста организовывать соревнования и конкурсы в учреждении.</w:t>
      </w:r>
    </w:p>
    <w:p w14:paraId="5AA01E1F" w14:textId="77777777" w:rsidR="00C3138D" w:rsidRDefault="00C3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BB06E3E" w14:textId="77777777" w:rsidR="007A0EE6" w:rsidRPr="00C3138D" w:rsidRDefault="00462FD8" w:rsidP="00C313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C3138D">
        <w:rPr>
          <w:rFonts w:ascii="Times New Roman" w:eastAsia="Times New Roman" w:hAnsi="Times New Roman" w:cs="Times New Roman"/>
          <w:b/>
          <w:sz w:val="28"/>
        </w:rPr>
        <w:t>Обязанности  работодателя</w:t>
      </w:r>
      <w:proofErr w:type="gramEnd"/>
    </w:p>
    <w:p w14:paraId="4A821857" w14:textId="77777777" w:rsidR="00C3138D" w:rsidRPr="00C3138D" w:rsidRDefault="00C3138D" w:rsidP="00C31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BEC96F2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В соответствии со ст. 22 ТК Р.Ф. заключать Коллективный договор с работниками учреждения в лице их представителей, уполномоченных на представительство конференцией работников.</w:t>
      </w:r>
    </w:p>
    <w:p w14:paraId="3E67BDD9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 При принятии решений по социально-трудовым вопросам предварительно согласовывать их с представителями трудового коллектива, обеспечивать их необходимой информацией и нормативной документацией, руководствуясь при </w:t>
      </w:r>
      <w:proofErr w:type="gramStart"/>
      <w:r>
        <w:rPr>
          <w:rFonts w:ascii="Times New Roman" w:eastAsia="Times New Roman" w:hAnsi="Times New Roman" w:cs="Times New Roman"/>
          <w:sz w:val="24"/>
        </w:rPr>
        <w:t>этом  Трудовым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кодексом РФ.</w:t>
      </w:r>
    </w:p>
    <w:p w14:paraId="2CEAF218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 Создавать необходимые условия для освоения новых педагогических и </w:t>
      </w:r>
      <w:proofErr w:type="gramStart"/>
      <w:r>
        <w:rPr>
          <w:rFonts w:ascii="Times New Roman" w:eastAsia="Times New Roman" w:hAnsi="Times New Roman" w:cs="Times New Roman"/>
          <w:sz w:val="24"/>
        </w:rPr>
        <w:t>информационных  технологий</w:t>
      </w:r>
      <w:proofErr w:type="gramEnd"/>
      <w:r>
        <w:rPr>
          <w:rFonts w:ascii="Times New Roman" w:eastAsia="Times New Roman" w:hAnsi="Times New Roman" w:cs="Times New Roman"/>
          <w:sz w:val="24"/>
        </w:rPr>
        <w:t>, передового педагогического опыта,  достижений науки и техники.</w:t>
      </w:r>
    </w:p>
    <w:p w14:paraId="4C564867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 Обеспечивает работникам соответствующую оплату их труда, доплаты и вознаграждения на основании действующих положений.</w:t>
      </w:r>
    </w:p>
    <w:p w14:paraId="25246E69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 Обеспечивать безопасные условия труда, осуществлять мероприятия, направленные на снижении влияния вредных факторов производства на здоровье работников.</w:t>
      </w:r>
    </w:p>
    <w:p w14:paraId="01AC8791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3.6. Представлять интересы трудового коллектива перед государственными, хозяйственными и общественными органами.</w:t>
      </w:r>
    </w:p>
    <w:p w14:paraId="52D97BD9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3.7. </w:t>
      </w:r>
      <w:proofErr w:type="gramStart"/>
      <w:r>
        <w:rPr>
          <w:rFonts w:ascii="Times New Roman" w:eastAsia="Times New Roman" w:hAnsi="Times New Roman" w:cs="Times New Roman"/>
          <w:sz w:val="24"/>
        </w:rPr>
        <w:t>Осуществлять  подготовку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(переподготовку) и повышение квалификации работников учреждения.</w:t>
      </w:r>
    </w:p>
    <w:p w14:paraId="7C711A2F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3.8. Обеспечивать выдачу страховых полисов обязательного медицинского страхования в течение 10 дней со дня поступления на работу.</w:t>
      </w:r>
    </w:p>
    <w:p w14:paraId="1A067290" w14:textId="77777777" w:rsidR="00C3138D" w:rsidRDefault="00C313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465D0F6" w14:textId="77777777" w:rsidR="007A0EE6" w:rsidRPr="00C3138D" w:rsidRDefault="00462FD8" w:rsidP="00C313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138D">
        <w:rPr>
          <w:rFonts w:ascii="Times New Roman" w:eastAsia="Times New Roman" w:hAnsi="Times New Roman" w:cs="Times New Roman"/>
          <w:b/>
          <w:sz w:val="28"/>
        </w:rPr>
        <w:t>Права представителей трудового коллектива</w:t>
      </w:r>
    </w:p>
    <w:p w14:paraId="510E2E41" w14:textId="77777777" w:rsidR="00C3138D" w:rsidRPr="00C3138D" w:rsidRDefault="00C3138D" w:rsidP="00C31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14:paraId="281158FE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Защищать социально-трудовые права и профессиональные интересы работников учреждения в рамках данного Коллективного договора.</w:t>
      </w:r>
    </w:p>
    <w:p w14:paraId="3C8FD8E6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Содействовать повышению эффективности обучения.</w:t>
      </w:r>
    </w:p>
    <w:p w14:paraId="7580B41C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Содействовать повышению жизненного уровня работников учреждения.</w:t>
      </w:r>
    </w:p>
    <w:p w14:paraId="658A9E17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 Содействовать росту реальной заработной платы и своевременности ее выплаты.</w:t>
      </w:r>
    </w:p>
    <w:p w14:paraId="11DFC561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4.5. Осуществлять ведение коллективных переговоров, заключение коллективного договора от имени работников, в соответствии с Трудовым кодексом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РФ </w:t>
      </w:r>
      <w:r w:rsidR="00C3138D">
        <w:rPr>
          <w:rFonts w:ascii="Times New Roman" w:eastAsia="Times New Roman" w:hAnsi="Times New Roman" w:cs="Times New Roman"/>
          <w:sz w:val="24"/>
        </w:rPr>
        <w:t xml:space="preserve"> и</w:t>
      </w:r>
      <w:proofErr w:type="gramEnd"/>
      <w:r w:rsidR="00C3138D">
        <w:rPr>
          <w:rFonts w:ascii="Times New Roman" w:eastAsia="Times New Roman" w:hAnsi="Times New Roman" w:cs="Times New Roman"/>
          <w:sz w:val="24"/>
        </w:rPr>
        <w:t xml:space="preserve"> контролировать его выполнение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0A3D8BA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4.6. Представлять интересы работников в </w:t>
      </w:r>
      <w:proofErr w:type="gramStart"/>
      <w:r>
        <w:rPr>
          <w:rFonts w:ascii="Times New Roman" w:eastAsia="Times New Roman" w:hAnsi="Times New Roman" w:cs="Times New Roman"/>
          <w:sz w:val="24"/>
        </w:rPr>
        <w:t>случае  возникновения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коллективных трудовых споров (конфликтов).</w:t>
      </w:r>
    </w:p>
    <w:p w14:paraId="38BE4424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4.7. Осуществлять контроль за соблюдением законодательства о труде, в том числе по вопросам трудового договора, рабочего времени и времени отдыха, оплаты труда, гарантий и компенсаций, льгот и преимуществ, а также по другим социально-трудовым вопросам</w:t>
      </w:r>
    </w:p>
    <w:p w14:paraId="7648FA7B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4.8. Участвовать в обеспечении безопасных условий труда.</w:t>
      </w:r>
    </w:p>
    <w:p w14:paraId="68BE45FB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4.9. Осуществлять организацию культурно-массовых и спортивных мероприятий.</w:t>
      </w:r>
    </w:p>
    <w:p w14:paraId="668F8D6A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4.10.  Осуществлять контроль за своевременной выдачей работникам общества страховых медицинских полисов.</w:t>
      </w:r>
    </w:p>
    <w:p w14:paraId="2C31168B" w14:textId="77777777" w:rsidR="007A0EE6" w:rsidRDefault="007A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23A8FB6" w14:textId="77777777" w:rsidR="007A0EE6" w:rsidRPr="00C3138D" w:rsidRDefault="00462FD8" w:rsidP="00C313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C3138D">
        <w:rPr>
          <w:rFonts w:ascii="Times New Roman" w:eastAsia="Times New Roman" w:hAnsi="Times New Roman" w:cs="Times New Roman"/>
          <w:b/>
          <w:sz w:val="28"/>
        </w:rPr>
        <w:t>Обязанности  работников</w:t>
      </w:r>
      <w:proofErr w:type="gramEnd"/>
      <w:r w:rsidRPr="00C3138D">
        <w:rPr>
          <w:rFonts w:ascii="Times New Roman" w:eastAsia="Times New Roman" w:hAnsi="Times New Roman" w:cs="Times New Roman"/>
          <w:b/>
          <w:sz w:val="28"/>
        </w:rPr>
        <w:t xml:space="preserve"> трудового коллектива</w:t>
      </w:r>
    </w:p>
    <w:p w14:paraId="4BA82251" w14:textId="77777777" w:rsidR="00C3138D" w:rsidRPr="00C3138D" w:rsidRDefault="00C3138D" w:rsidP="00C31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14:paraId="0C39582B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Полностью использовать рабочее время для производительного и качественного труда.</w:t>
      </w:r>
    </w:p>
    <w:p w14:paraId="0EF81BD4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Своим </w:t>
      </w:r>
      <w:proofErr w:type="gramStart"/>
      <w:r>
        <w:rPr>
          <w:rFonts w:ascii="Times New Roman" w:eastAsia="Times New Roman" w:hAnsi="Times New Roman" w:cs="Times New Roman"/>
          <w:sz w:val="24"/>
        </w:rPr>
        <w:t>добросовестным  отношением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труду способствовать увеличению качества знаний учащихся учреждения. </w:t>
      </w:r>
    </w:p>
    <w:p w14:paraId="5F503BF3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Выполнять правила внутреннего трудового распорядка и должностные инструкции.</w:t>
      </w:r>
    </w:p>
    <w:p w14:paraId="2418D25D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Соблюдать правила техники безопасности, требования охраны труда.</w:t>
      </w:r>
    </w:p>
    <w:p w14:paraId="674B01A4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5.5. Бережно </w:t>
      </w:r>
      <w:proofErr w:type="gramStart"/>
      <w:r>
        <w:rPr>
          <w:rFonts w:ascii="Times New Roman" w:eastAsia="Times New Roman" w:hAnsi="Times New Roman" w:cs="Times New Roman"/>
          <w:sz w:val="24"/>
        </w:rPr>
        <w:t>относиться  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использованию основных фондов и расходованию материальных ресурсов.</w:t>
      </w:r>
    </w:p>
    <w:p w14:paraId="438AD1D6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5.6. Повышать свой профессиональный уровень в соответствии </w:t>
      </w:r>
      <w:proofErr w:type="gramStart"/>
      <w:r>
        <w:rPr>
          <w:rFonts w:ascii="Times New Roman" w:eastAsia="Times New Roman" w:hAnsi="Times New Roman" w:cs="Times New Roman"/>
          <w:sz w:val="24"/>
        </w:rPr>
        <w:t>с  утвержденной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программой повышения квалификации.</w:t>
      </w:r>
    </w:p>
    <w:p w14:paraId="3FA0CFBD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5.7. Основные трудовые права и обязанности работников и администрации изложены в Правилах внутреннего трудового распорядка работников учреждения.  </w:t>
      </w:r>
    </w:p>
    <w:p w14:paraId="174E6D10" w14:textId="77777777" w:rsidR="00C3138D" w:rsidRDefault="00C3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36BACBC4" w14:textId="77777777" w:rsidR="007A0EE6" w:rsidRPr="00C3138D" w:rsidRDefault="00462FD8" w:rsidP="00C313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3138D">
        <w:rPr>
          <w:rFonts w:ascii="Times New Roman" w:eastAsia="Times New Roman" w:hAnsi="Times New Roman" w:cs="Times New Roman"/>
          <w:b/>
          <w:color w:val="000000"/>
          <w:sz w:val="28"/>
        </w:rPr>
        <w:t>Трудовой договор</w:t>
      </w:r>
    </w:p>
    <w:p w14:paraId="3727E696" w14:textId="77777777" w:rsidR="00C3138D" w:rsidRPr="00C3138D" w:rsidRDefault="00C3138D" w:rsidP="00C31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0C5CDCE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 Работники реализуют право на труд путем заключения трудового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договора  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работе  в учреждения. </w:t>
      </w:r>
    </w:p>
    <w:p w14:paraId="0F750BFD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proofErr w:type="gramStart"/>
      <w:r>
        <w:rPr>
          <w:rFonts w:ascii="Times New Roman" w:eastAsia="Times New Roman" w:hAnsi="Times New Roman" w:cs="Times New Roman"/>
          <w:sz w:val="24"/>
        </w:rPr>
        <w:t>2.Трудовой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договор  есть соглашение между работником и работодателем, по которому работник обязуется выполнять работу по определенной специальности, квалификации или должности с подчинением внутреннему трудовому распорядку, а работодатель обязуется выплачивать работнику заработную плату и обеспечивать условия труда, предусмотренные законодательством о труде (ст. 56 ТК Р.Ф.), коллективным договором, иными локальными нормативными актами и соглашением сторон.</w:t>
      </w:r>
    </w:p>
    <w:p w14:paraId="1859AC93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proofErr w:type="gramStart"/>
      <w:r>
        <w:rPr>
          <w:rFonts w:ascii="Times New Roman" w:eastAsia="Times New Roman" w:hAnsi="Times New Roman" w:cs="Times New Roman"/>
          <w:sz w:val="24"/>
        </w:rPr>
        <w:t>3.Трудовой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договор с работником муниципального общеобразовательного учреждения «Средняя общеобразовательная школа № 2 г. Свирска» заключается в письменной форме и включает в себя (на основании ст. 57 ТК Р.Ф.) наименование  должности, место работы, условия оплаты труда, режим работы, количество дней отпуска, дополнительные льготы.</w:t>
      </w:r>
    </w:p>
    <w:p w14:paraId="433E37B4" w14:textId="77777777" w:rsidR="00C3138D" w:rsidRDefault="00C3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4EBC5FD" w14:textId="77777777" w:rsidR="007A0EE6" w:rsidRPr="00C3138D" w:rsidRDefault="00462FD8" w:rsidP="00C313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138D">
        <w:rPr>
          <w:rFonts w:ascii="Times New Roman" w:eastAsia="Times New Roman" w:hAnsi="Times New Roman" w:cs="Times New Roman"/>
          <w:b/>
          <w:sz w:val="28"/>
        </w:rPr>
        <w:t>Рабочее время</w:t>
      </w:r>
    </w:p>
    <w:p w14:paraId="24174D55" w14:textId="77777777" w:rsidR="00C3138D" w:rsidRPr="00C3138D" w:rsidRDefault="00C3138D" w:rsidP="00C31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CFE883A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7.1. Нормальная продолжительность рабочего времени </w:t>
      </w:r>
      <w:proofErr w:type="gramStart"/>
      <w:r>
        <w:rPr>
          <w:rFonts w:ascii="Times New Roman" w:eastAsia="Times New Roman" w:hAnsi="Times New Roman" w:cs="Times New Roman"/>
          <w:sz w:val="24"/>
        </w:rPr>
        <w:t>устанавливается  Федеральным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законом и утвержденным  графиком сменности учреждения в соответствии со ст. 333 ТК РФ. </w:t>
      </w:r>
    </w:p>
    <w:p w14:paraId="3BBCE473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7.2. Вид рабочей недели:</w:t>
      </w:r>
    </w:p>
    <w:p w14:paraId="5894DF46" w14:textId="1094034D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7.2.1.  для педагогического коллектива и административно хозяйственных </w:t>
      </w:r>
      <w:r w:rsidRPr="001772F0">
        <w:rPr>
          <w:rFonts w:ascii="Times New Roman" w:eastAsia="Times New Roman" w:hAnsi="Times New Roman" w:cs="Times New Roman"/>
          <w:sz w:val="24"/>
        </w:rPr>
        <w:t xml:space="preserve">работников – </w:t>
      </w:r>
      <w:r w:rsidR="001772F0" w:rsidRPr="001772F0">
        <w:rPr>
          <w:rFonts w:ascii="Times New Roman" w:eastAsia="Times New Roman" w:hAnsi="Times New Roman" w:cs="Times New Roman"/>
          <w:sz w:val="24"/>
        </w:rPr>
        <w:t>пя</w:t>
      </w:r>
      <w:r w:rsidRPr="001772F0">
        <w:rPr>
          <w:rFonts w:ascii="Times New Roman" w:eastAsia="Times New Roman" w:hAnsi="Times New Roman" w:cs="Times New Roman"/>
          <w:sz w:val="24"/>
        </w:rPr>
        <w:t xml:space="preserve">тидневная рабочая неделя с </w:t>
      </w:r>
      <w:r w:rsidR="001772F0" w:rsidRPr="001772F0">
        <w:rPr>
          <w:rFonts w:ascii="Times New Roman" w:eastAsia="Times New Roman" w:hAnsi="Times New Roman" w:cs="Times New Roman"/>
          <w:sz w:val="24"/>
        </w:rPr>
        <w:t>двумя</w:t>
      </w:r>
      <w:r w:rsidRPr="001772F0">
        <w:rPr>
          <w:rFonts w:ascii="Times New Roman" w:eastAsia="Times New Roman" w:hAnsi="Times New Roman" w:cs="Times New Roman"/>
          <w:sz w:val="24"/>
        </w:rPr>
        <w:t xml:space="preserve"> выходным</w:t>
      </w:r>
      <w:r w:rsidR="001772F0" w:rsidRPr="001772F0">
        <w:rPr>
          <w:rFonts w:ascii="Times New Roman" w:eastAsia="Times New Roman" w:hAnsi="Times New Roman" w:cs="Times New Roman"/>
          <w:sz w:val="24"/>
        </w:rPr>
        <w:t>и</w:t>
      </w:r>
      <w:r w:rsidRPr="001772F0">
        <w:rPr>
          <w:rFonts w:ascii="Times New Roman" w:eastAsia="Times New Roman" w:hAnsi="Times New Roman" w:cs="Times New Roman"/>
          <w:sz w:val="24"/>
        </w:rPr>
        <w:t xml:space="preserve"> дн</w:t>
      </w:r>
      <w:r w:rsidR="001772F0" w:rsidRPr="001772F0">
        <w:rPr>
          <w:rFonts w:ascii="Times New Roman" w:eastAsia="Times New Roman" w:hAnsi="Times New Roman" w:cs="Times New Roman"/>
          <w:sz w:val="24"/>
        </w:rPr>
        <w:t>я</w:t>
      </w:r>
      <w:r w:rsidRPr="001772F0">
        <w:rPr>
          <w:rFonts w:ascii="Times New Roman" w:eastAsia="Times New Roman" w:hAnsi="Times New Roman" w:cs="Times New Roman"/>
          <w:sz w:val="24"/>
        </w:rPr>
        <w:t>м</w:t>
      </w:r>
      <w:r w:rsidR="001772F0" w:rsidRPr="001772F0">
        <w:rPr>
          <w:rFonts w:ascii="Times New Roman" w:eastAsia="Times New Roman" w:hAnsi="Times New Roman" w:cs="Times New Roman"/>
          <w:sz w:val="24"/>
        </w:rPr>
        <w:t xml:space="preserve">и – субботой </w:t>
      </w:r>
      <w:proofErr w:type="gramStart"/>
      <w:r w:rsidR="001772F0" w:rsidRPr="001772F0">
        <w:rPr>
          <w:rFonts w:ascii="Times New Roman" w:eastAsia="Times New Roman" w:hAnsi="Times New Roman" w:cs="Times New Roman"/>
          <w:sz w:val="24"/>
        </w:rPr>
        <w:t xml:space="preserve">и </w:t>
      </w:r>
      <w:r w:rsidRPr="001772F0">
        <w:rPr>
          <w:rFonts w:ascii="Times New Roman" w:eastAsia="Times New Roman" w:hAnsi="Times New Roman" w:cs="Times New Roman"/>
          <w:sz w:val="24"/>
        </w:rPr>
        <w:t xml:space="preserve"> воскресенье</w:t>
      </w:r>
      <w:r w:rsidR="001772F0" w:rsidRPr="001772F0">
        <w:rPr>
          <w:rFonts w:ascii="Times New Roman" w:eastAsia="Times New Roman" w:hAnsi="Times New Roman" w:cs="Times New Roman"/>
          <w:sz w:val="24"/>
        </w:rPr>
        <w:t>м</w:t>
      </w:r>
      <w:proofErr w:type="gramEnd"/>
      <w:r w:rsidR="001772F0">
        <w:rPr>
          <w:rFonts w:ascii="Times New Roman" w:eastAsia="Times New Roman" w:hAnsi="Times New Roman" w:cs="Times New Roman"/>
          <w:sz w:val="24"/>
        </w:rPr>
        <w:t>.</w:t>
      </w:r>
    </w:p>
    <w:p w14:paraId="624675EA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7.2.2. для работников, осуществляющих охранную </w:t>
      </w:r>
      <w:proofErr w:type="gramStart"/>
      <w:r>
        <w:rPr>
          <w:rFonts w:ascii="Times New Roman" w:eastAsia="Times New Roman" w:hAnsi="Times New Roman" w:cs="Times New Roman"/>
          <w:sz w:val="24"/>
        </w:rPr>
        <w:t>деятельность 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согласно утвержденному графику сменности. Продолжительность ежедневной работы, время начала и окончания работы, время перерывов в работе, чередование рабочих и нерабочих дней, порядок перехода работников из смены в смену, в том числе в выходные и праздничные дни устанавливаются графиками сменности, правилами внутреннего трудового распорядка учреждения с соблюдением трудового законодательства. </w:t>
      </w:r>
      <w:proofErr w:type="gramStart"/>
      <w:r>
        <w:rPr>
          <w:rFonts w:ascii="Times New Roman" w:eastAsia="Times New Roman" w:hAnsi="Times New Roman" w:cs="Times New Roman"/>
          <w:sz w:val="24"/>
        </w:rPr>
        <w:t>Графики  сменности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утверждаются администрацией и доводятся до сведения работников не позже, чем за один месяц  до их введения.</w:t>
      </w:r>
    </w:p>
    <w:p w14:paraId="44268B04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7.3. В случаях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производственной  необходимости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привлечение административно хозяйственных работников  к работе в праздничные и выходные дни производится в соответствии с действующим Трудовым кодексом РФ. Для работников, осуществляющих охранную деятельность, привлечение к работе в праздничные и выходные дни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производится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соответствии с утвержденным графиком сменности в соответствии со ст. 113 ТК РФ.</w:t>
      </w:r>
    </w:p>
    <w:p w14:paraId="15AFFFB5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7.4. Администрация обязана организовать учет явки на работу и ухода с работы работников.</w:t>
      </w:r>
    </w:p>
    <w:p w14:paraId="1BF181C5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7.5. Работника, появившегося на работе в нетрезвом, </w:t>
      </w:r>
      <w:r w:rsidR="00C3138D">
        <w:rPr>
          <w:rFonts w:ascii="Times New Roman" w:eastAsia="Times New Roman" w:hAnsi="Times New Roman" w:cs="Times New Roman"/>
          <w:sz w:val="24"/>
        </w:rPr>
        <w:t>токсическом или наркотичес</w:t>
      </w:r>
      <w:r w:rsidR="00791484">
        <w:rPr>
          <w:rFonts w:ascii="Times New Roman" w:eastAsia="Times New Roman" w:hAnsi="Times New Roman" w:cs="Times New Roman"/>
          <w:sz w:val="24"/>
        </w:rPr>
        <w:t xml:space="preserve">ком </w:t>
      </w:r>
      <w:r>
        <w:rPr>
          <w:rFonts w:ascii="Times New Roman" w:eastAsia="Times New Roman" w:hAnsi="Times New Roman" w:cs="Times New Roman"/>
          <w:sz w:val="24"/>
        </w:rPr>
        <w:t>состоянии администрация не допускает к работе в данный рабочий день (смену).</w:t>
      </w:r>
    </w:p>
    <w:p w14:paraId="1B0C3331" w14:textId="77777777" w:rsidR="00791484" w:rsidRDefault="0079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E14A35C" w14:textId="77777777" w:rsidR="007A0EE6" w:rsidRPr="00791484" w:rsidRDefault="00462FD8" w:rsidP="007914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91484">
        <w:rPr>
          <w:rFonts w:ascii="Times New Roman" w:eastAsia="Times New Roman" w:hAnsi="Times New Roman" w:cs="Times New Roman"/>
          <w:b/>
          <w:sz w:val="28"/>
        </w:rPr>
        <w:t>Время отдыха</w:t>
      </w:r>
    </w:p>
    <w:p w14:paraId="38CBE1FB" w14:textId="77777777" w:rsidR="00791484" w:rsidRPr="00791484" w:rsidRDefault="00791484" w:rsidP="007914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14:paraId="00A920B2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 Работникам предоставляется время отдыха в соответствии с трудовым законодательством и утвержденным графиком сменности.</w:t>
      </w:r>
    </w:p>
    <w:p w14:paraId="7357FD37" w14:textId="5513B053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1416A0">
        <w:rPr>
          <w:rFonts w:ascii="Times New Roman" w:eastAsia="Times New Roman" w:hAnsi="Times New Roman" w:cs="Times New Roman"/>
          <w:sz w:val="24"/>
        </w:rPr>
        <w:t xml:space="preserve">8.2. Всем </w:t>
      </w:r>
      <w:proofErr w:type="gramStart"/>
      <w:r w:rsidRPr="001416A0">
        <w:rPr>
          <w:rFonts w:ascii="Times New Roman" w:eastAsia="Times New Roman" w:hAnsi="Times New Roman" w:cs="Times New Roman"/>
          <w:sz w:val="24"/>
        </w:rPr>
        <w:t>работникам  предоставля</w:t>
      </w:r>
      <w:r w:rsidR="001416A0" w:rsidRPr="001416A0">
        <w:rPr>
          <w:rFonts w:ascii="Times New Roman" w:eastAsia="Times New Roman" w:hAnsi="Times New Roman" w:cs="Times New Roman"/>
          <w:sz w:val="24"/>
        </w:rPr>
        <w:t>ю</w:t>
      </w:r>
      <w:r w:rsidRPr="001416A0">
        <w:rPr>
          <w:rFonts w:ascii="Times New Roman" w:eastAsia="Times New Roman" w:hAnsi="Times New Roman" w:cs="Times New Roman"/>
          <w:sz w:val="24"/>
        </w:rPr>
        <w:t>тся</w:t>
      </w:r>
      <w:proofErr w:type="gramEnd"/>
      <w:r w:rsidRPr="001416A0">
        <w:rPr>
          <w:rFonts w:ascii="Times New Roman" w:eastAsia="Times New Roman" w:hAnsi="Times New Roman" w:cs="Times New Roman"/>
          <w:sz w:val="24"/>
        </w:rPr>
        <w:t xml:space="preserve"> выходн</w:t>
      </w:r>
      <w:r w:rsidR="001416A0" w:rsidRPr="001416A0">
        <w:rPr>
          <w:rFonts w:ascii="Times New Roman" w:eastAsia="Times New Roman" w:hAnsi="Times New Roman" w:cs="Times New Roman"/>
          <w:sz w:val="24"/>
        </w:rPr>
        <w:t>ые</w:t>
      </w:r>
      <w:r w:rsidRPr="001416A0">
        <w:rPr>
          <w:rFonts w:ascii="Times New Roman" w:eastAsia="Times New Roman" w:hAnsi="Times New Roman" w:cs="Times New Roman"/>
          <w:sz w:val="24"/>
        </w:rPr>
        <w:t xml:space="preserve"> дн</w:t>
      </w:r>
      <w:r w:rsidR="001416A0" w:rsidRPr="001416A0">
        <w:rPr>
          <w:rFonts w:ascii="Times New Roman" w:eastAsia="Times New Roman" w:hAnsi="Times New Roman" w:cs="Times New Roman"/>
          <w:sz w:val="24"/>
        </w:rPr>
        <w:t>и</w:t>
      </w:r>
      <w:r w:rsidRPr="001416A0">
        <w:rPr>
          <w:rFonts w:ascii="Times New Roman" w:eastAsia="Times New Roman" w:hAnsi="Times New Roman" w:cs="Times New Roman"/>
          <w:sz w:val="24"/>
        </w:rPr>
        <w:t xml:space="preserve"> –  </w:t>
      </w:r>
      <w:r w:rsidR="001416A0" w:rsidRPr="001416A0">
        <w:rPr>
          <w:rFonts w:ascii="Times New Roman" w:eastAsia="Times New Roman" w:hAnsi="Times New Roman" w:cs="Times New Roman"/>
          <w:sz w:val="24"/>
        </w:rPr>
        <w:t xml:space="preserve">суббота и </w:t>
      </w:r>
      <w:r w:rsidRPr="001416A0">
        <w:rPr>
          <w:rFonts w:ascii="Times New Roman" w:eastAsia="Times New Roman" w:hAnsi="Times New Roman" w:cs="Times New Roman"/>
          <w:sz w:val="24"/>
        </w:rPr>
        <w:t>воскресенье.</w:t>
      </w:r>
    </w:p>
    <w:p w14:paraId="119A1BCC" w14:textId="165226CA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8.3. Всем работникам муниципального общеобразовательного учреждения «Средняя общеобразовательная школа № 2 г. Свирска» предоставляются ежегодные оплачиваемые отпуска с сохранением места работы. </w:t>
      </w:r>
      <w:r w:rsidRPr="001416A0">
        <w:rPr>
          <w:rFonts w:ascii="Times New Roman" w:eastAsia="Times New Roman" w:hAnsi="Times New Roman" w:cs="Times New Roman"/>
          <w:sz w:val="24"/>
        </w:rPr>
        <w:t>Продолжительность ежегодного основного оплачиваемого отпуска предоставляется 28 календарных дней для административно-хозяйственных работников и 56 календарных дней для педагогических работников. Кроме того, работнику предоставляется ежегодный дополнительный оплачиваемый отпуск в 8 календарных дней за работу в районах крайнего севера и приравненных к ним местностям в соответствии со ст.116 ТК РФ.</w:t>
      </w:r>
    </w:p>
    <w:p w14:paraId="60292704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8.4. По соглашению между работником и работодателем ежегодный оплачиваемый отпуск может быть разделен на части. При этом одна из частей этого отпуска должна быть не менее 14 календарных дней.</w:t>
      </w:r>
    </w:p>
    <w:p w14:paraId="25CAB05A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8.5. Отпуск за первый год работы предоставляется работникам по истечении шести месяцев непрерывной работы в учреждении. В последующие годы работы отпуск предоставляется в любое время года для административно-хозяйственных работников и в июне-августе для педагогических работников в соответствии с графиком, который составляется администрацией на каждый календарный год и доводится до</w:t>
      </w:r>
      <w:r w:rsidR="00791484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791484">
        <w:rPr>
          <w:rFonts w:ascii="Times New Roman" w:eastAsia="Times New Roman" w:hAnsi="Times New Roman" w:cs="Times New Roman"/>
          <w:sz w:val="24"/>
        </w:rPr>
        <w:t>сведения  работников</w:t>
      </w:r>
      <w:proofErr w:type="gramEnd"/>
      <w:r w:rsidR="00791484">
        <w:rPr>
          <w:rFonts w:ascii="Times New Roman" w:eastAsia="Times New Roman" w:hAnsi="Times New Roman" w:cs="Times New Roman"/>
          <w:sz w:val="24"/>
        </w:rPr>
        <w:t xml:space="preserve"> не позднее чем за 2 недели до </w:t>
      </w:r>
      <w:r>
        <w:rPr>
          <w:rFonts w:ascii="Times New Roman" w:eastAsia="Times New Roman" w:hAnsi="Times New Roman" w:cs="Times New Roman"/>
          <w:sz w:val="24"/>
        </w:rPr>
        <w:t xml:space="preserve"> нового календарного года. </w:t>
      </w:r>
    </w:p>
    <w:p w14:paraId="6BDC35C0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8.6. Оплата за время отпуска производится не позднее чем за три дня до его начала, если администрация своевременно не выплатила отпускные, то по требованию работника отпуск должен быть перенесен.</w:t>
      </w:r>
    </w:p>
    <w:p w14:paraId="7A06E468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8.7. Работникам гарантируется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предоставление  кратковременного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отпуска без сохранения заработной платы  (не более 3-х дней) в случае:</w:t>
      </w:r>
    </w:p>
    <w:p w14:paraId="75756C14" w14:textId="68A6CB21" w:rsidR="007A0EE6" w:rsidRDefault="00CA0F96" w:rsidP="00CA0F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62FD8">
        <w:rPr>
          <w:rFonts w:ascii="Times New Roman" w:eastAsia="Times New Roman" w:hAnsi="Times New Roman" w:cs="Times New Roman"/>
          <w:sz w:val="24"/>
        </w:rPr>
        <w:t>свадьбы детей;</w:t>
      </w:r>
    </w:p>
    <w:p w14:paraId="34C036AC" w14:textId="61CB9038" w:rsidR="007A0EE6" w:rsidRDefault="00CA0F96" w:rsidP="00CA0F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62FD8">
        <w:rPr>
          <w:rFonts w:ascii="Times New Roman" w:eastAsia="Times New Roman" w:hAnsi="Times New Roman" w:cs="Times New Roman"/>
          <w:sz w:val="24"/>
        </w:rPr>
        <w:t>проводов детей в армию (2 дня);</w:t>
      </w:r>
    </w:p>
    <w:p w14:paraId="4CFE449E" w14:textId="5968AF60" w:rsidR="007A0EE6" w:rsidRDefault="00CA0F96" w:rsidP="00CA0F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62FD8">
        <w:rPr>
          <w:rFonts w:ascii="Times New Roman" w:eastAsia="Times New Roman" w:hAnsi="Times New Roman" w:cs="Times New Roman"/>
          <w:sz w:val="24"/>
        </w:rPr>
        <w:t>поездки в больницу.</w:t>
      </w:r>
    </w:p>
    <w:p w14:paraId="519B3CF6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8.7.1. при рождении ребенка - 1 день; по случаю бракосочетания своего или детей -3 дня; родителям на проводы в армию -2 дня; 3-х дневный отпуск по случаю смерти близких родственников; 1 день - женщинам, имеющим детей (не имеющим классного руководство), идущих в 1 класс; за общественную работу, не связанную с профессиональной деятельностью работника (работа в избирательных комиссиях) – 1день.</w:t>
      </w:r>
    </w:p>
    <w:p w14:paraId="4B7E81DB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8.8. Предоставляется отпуск без сохранения заработной платы на основании письменного заявления работника (ст. 128 ТК РФ):</w:t>
      </w:r>
    </w:p>
    <w:p w14:paraId="4F489C41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8.8.1 участникам Великой Отечественной войны – до 35 календарных дней в году;</w:t>
      </w:r>
    </w:p>
    <w:p w14:paraId="2F9F4075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8.8.2. работающим пенсионерам по старости (по возрасту) – до 14 календарных дней в году;</w:t>
      </w:r>
    </w:p>
    <w:p w14:paraId="0B788FFD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8.8.3.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14:paraId="2B389B54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8.8.4. работающим инвалидам – до 60 календарных дней в году;</w:t>
      </w:r>
    </w:p>
    <w:p w14:paraId="35ABA4C2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8.8.5. работникам в случаях рождения ребенка, регистрации брака, смерти родственников – до пяти календарных дней;</w:t>
      </w:r>
    </w:p>
    <w:p w14:paraId="14DC65A5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8.8.6.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работнику,  имеющему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двух или более детей в возрасте до четырнадцати лет, имеющему ребенка инвалида в возрасте до восемнадцати лет, одинокому родителю, воспитывающему ребенка до четырнадцати лет – до 14 календарных  дней.</w:t>
      </w:r>
    </w:p>
    <w:p w14:paraId="66342323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8.9. работники, содействующие осуществлению качественного течения образовательного и воспитательного процесса, имеют преимущество в получении социальных льгот и поощрений, предоставляемых работодателем.</w:t>
      </w:r>
    </w:p>
    <w:p w14:paraId="7934D864" w14:textId="77777777" w:rsidR="009006C4" w:rsidRDefault="0090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B5E7CFE" w14:textId="77777777" w:rsidR="007A0EE6" w:rsidRPr="009006C4" w:rsidRDefault="00462FD8" w:rsidP="009006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006C4">
        <w:rPr>
          <w:rFonts w:ascii="Times New Roman" w:eastAsia="Times New Roman" w:hAnsi="Times New Roman" w:cs="Times New Roman"/>
          <w:b/>
          <w:sz w:val="28"/>
        </w:rPr>
        <w:t>Оплата труда</w:t>
      </w:r>
    </w:p>
    <w:p w14:paraId="72EE2876" w14:textId="77777777" w:rsidR="009006C4" w:rsidRPr="009006C4" w:rsidRDefault="009006C4" w:rsidP="009006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14:paraId="35933160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9006C4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Работодатель обязуется</w:t>
      </w:r>
    </w:p>
    <w:p w14:paraId="6ADA091D" w14:textId="77777777" w:rsidR="009006C4" w:rsidRDefault="0090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99C8430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9.1. Осуществлять оплату труда работникам учреждения в соответствии с заключенными контрактами по утвержденным тарифным ставкам (должностным окладам) и положением о премировании в учреждении, в соответствии с их квалификацией и конкретными результатами труда.</w:t>
      </w:r>
    </w:p>
    <w:p w14:paraId="1487F996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9.2. Стимулирующие выплаты производить согласно положения о стимулирующих выплатах, утверждённому на общем собрании трудового коллектива.</w:t>
      </w:r>
    </w:p>
    <w:p w14:paraId="3F7EA24B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9.3. Работникам гарантируется заработная плата, в соответствии с должностными ставками, но не ниже минимального размера оплаты труда. </w:t>
      </w:r>
    </w:p>
    <w:p w14:paraId="7824F6ED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9.4. </w:t>
      </w:r>
      <w:r w:rsidR="00A057DE">
        <w:rPr>
          <w:rFonts w:ascii="Times New Roman" w:eastAsia="Times New Roman" w:hAnsi="Times New Roman" w:cs="Times New Roman"/>
          <w:sz w:val="24"/>
        </w:rPr>
        <w:t xml:space="preserve">Выплата заработной платы работникам производится </w:t>
      </w:r>
      <w:r w:rsidR="009006C4">
        <w:rPr>
          <w:rFonts w:ascii="Times New Roman" w:eastAsia="Times New Roman" w:hAnsi="Times New Roman" w:cs="Times New Roman"/>
          <w:sz w:val="24"/>
        </w:rPr>
        <w:t>в соответствии с ТК РФ в установленные дни. Заработная плата выплачивается работникам в денежной форме. Днями выплат заработной платы являются 15 и 30 числа каждого месяца.</w:t>
      </w:r>
    </w:p>
    <w:p w14:paraId="3D21E094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9.5. Перечислять заработную плату, по желанию работников, на лицевые счета в любом банковском учреждении РФ,</w:t>
      </w:r>
    </w:p>
    <w:p w14:paraId="57B1589E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9.6. В исключительных случаях отдельным работникам, выдавать внеплановый аванс в счет заработной платы в размере не более месячного заработка.</w:t>
      </w:r>
    </w:p>
    <w:p w14:paraId="49A190D8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9.7. При нарушении </w:t>
      </w:r>
      <w:proofErr w:type="gramStart"/>
      <w:r>
        <w:rPr>
          <w:rFonts w:ascii="Times New Roman" w:eastAsia="Times New Roman" w:hAnsi="Times New Roman" w:cs="Times New Roman"/>
          <w:sz w:val="24"/>
        </w:rPr>
        <w:t>установленных  сроков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выплаты заработной платы, оплаты отпуска, выплат при увольнении и других выплат, причитающихся работнику, по решению (определению) суда работодатель несет ответственность в соответствии со ст. 142 ТК РФ. </w:t>
      </w:r>
    </w:p>
    <w:p w14:paraId="563E9A70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9.8. Время простоя не по вине работника, если работник предупредил своего непосредственного руководителя о начале простоя, оплачивается в размере 2/3 средней зарплаты в соответствии со статьей 157 ТК РФ.</w:t>
      </w:r>
    </w:p>
    <w:p w14:paraId="3AB7B113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9.9. Осуществлять доплату работникам, чья заработная плата не превышает уровень МРОТ. </w:t>
      </w:r>
    </w:p>
    <w:p w14:paraId="3410FF71" w14:textId="77777777" w:rsidR="009006C4" w:rsidRDefault="0090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B246E37" w14:textId="77777777" w:rsidR="007A0EE6" w:rsidRPr="009006C4" w:rsidRDefault="00462FD8" w:rsidP="009006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006C4">
        <w:rPr>
          <w:rFonts w:ascii="Times New Roman" w:eastAsia="Times New Roman" w:hAnsi="Times New Roman" w:cs="Times New Roman"/>
          <w:b/>
          <w:sz w:val="28"/>
        </w:rPr>
        <w:t>Гарантии в области занятости</w:t>
      </w:r>
    </w:p>
    <w:p w14:paraId="0FA4F77E" w14:textId="77777777" w:rsidR="009006C4" w:rsidRPr="009006C4" w:rsidRDefault="009006C4" w:rsidP="009006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14:paraId="46B76980" w14:textId="5E2433F1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10.1. При высвобождении (увольнении) работников в связи с ликвидацией организации, сокращением численности или штата издаются приказы с указанием причин и сроков увольнения, а также о создании комиссии, занимающейся вопросами высвобождения в соответствии с законодательством о труде (ст. 81 ТК Р.Ф.).</w:t>
      </w:r>
    </w:p>
    <w:p w14:paraId="05572D58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10.2. Работодатель обязуется содействовать работникам в повышении квалификации. </w:t>
      </w:r>
    </w:p>
    <w:p w14:paraId="7C733446" w14:textId="2C74AED8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>10.3. Допускается перевод работника на неполный рабочий день (отсутствие полной ставки-18 недельных часов) с его письменного согласия с оплатой за фактически отработанное время в случае, если нормальная продолжительность рабочего времени невозможна. При переводе работника на неполный рабочий день в условиях, когда инициатива исходит от администрации, работодатель обязан предупредить об этом работника за два месяца, поскольку имеется изменение существенных условий труда.</w:t>
      </w:r>
    </w:p>
    <w:p w14:paraId="6AA9612E" w14:textId="136464B8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10.4. Предупреждать работника персонально под роспись не менее чем за два месяца о предстоящем высвобождении в связи с сокращением рабочего места, осуществлением мероприятий по сокращению численности или штата. Предоставлять информацию не менее чем за два месяца о возможных массовых высвобождениях работников в органы государственной службы занятости населения.</w:t>
      </w:r>
    </w:p>
    <w:p w14:paraId="7F02165F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10.5. Одновременно с предупреждением, высвобождаемым работникам, предлагаются появляющиеся вакансии, по их профессии, специальности, квалификации.</w:t>
      </w:r>
    </w:p>
    <w:p w14:paraId="0E213399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10.6. Предоставлять работнику, предупрежденному в установленном законом порядке об увольнении по сокращению штатов, одного дня в неделю для поиска работы с сохранением среднего заработка.</w:t>
      </w:r>
    </w:p>
    <w:p w14:paraId="2AC53C71" w14:textId="0D78AEEE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10.7. В случае, если в период предупреждения работников о предстоящем высвобождении увеличивается размер оплаты труда работников в целом по учреждению, это увеличение касается и высвобождаемых работников.</w:t>
      </w:r>
    </w:p>
    <w:p w14:paraId="6BAC75F1" w14:textId="67E8A41D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10.8. Увольнение работников в связи с сокращением численности или штата, которым до достижения пенсионного возраста осталось 2 года и менее, не производить без предварительного обсуждения их на собрании трудового коллектива.</w:t>
      </w:r>
    </w:p>
    <w:p w14:paraId="523595E9" w14:textId="62ECEA30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10.8. При высвобождении женщин, имеющих детей в возрасте от трех лет им предлагаются имеющиеся вакансии, и в случае необходимости им обеспечивается обучение с целью повышения квалификации или восстановления квалификационных навыков, переподготовка по смежным специальностям в соответствии с ранее полученной квалификацией и на основании ст. 179 ТК РФ.</w:t>
      </w:r>
    </w:p>
    <w:p w14:paraId="6CC4F31E" w14:textId="77777777" w:rsidR="009006C4" w:rsidRDefault="0090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AAFC02E" w14:textId="77777777" w:rsidR="007A0EE6" w:rsidRPr="009006C4" w:rsidRDefault="00462FD8" w:rsidP="009006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006C4">
        <w:rPr>
          <w:rFonts w:ascii="Times New Roman" w:eastAsia="Times New Roman" w:hAnsi="Times New Roman" w:cs="Times New Roman"/>
          <w:b/>
          <w:sz w:val="28"/>
        </w:rPr>
        <w:t>Порядок разрешения трудовых конфликтов (споров)</w:t>
      </w:r>
    </w:p>
    <w:p w14:paraId="236C8F56" w14:textId="77777777" w:rsidR="009006C4" w:rsidRPr="009006C4" w:rsidRDefault="009006C4" w:rsidP="009006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14:paraId="16C39BEE" w14:textId="77777777" w:rsidR="007A0EE6" w:rsidRPr="00897E25" w:rsidRDefault="00462FD8" w:rsidP="003B51B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897E25">
        <w:rPr>
          <w:rFonts w:ascii="Times New Roman" w:eastAsia="Times New Roman" w:hAnsi="Times New Roman" w:cs="Times New Roman"/>
          <w:sz w:val="24"/>
        </w:rPr>
        <w:t>Трудовые споры между работниками и администрацией общества рассматриваются в соответствии с гл.60 и 61 ТК РФ.</w:t>
      </w:r>
    </w:p>
    <w:p w14:paraId="6941AA16" w14:textId="77777777" w:rsidR="00897E25" w:rsidRPr="00897E25" w:rsidRDefault="00897E25" w:rsidP="00897E25">
      <w:pPr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</w:rPr>
      </w:pPr>
    </w:p>
    <w:p w14:paraId="16BF3174" w14:textId="77777777" w:rsidR="006503C4" w:rsidRDefault="00462FD8" w:rsidP="00897E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97E25">
        <w:rPr>
          <w:rFonts w:ascii="Times New Roman" w:eastAsia="Times New Roman" w:hAnsi="Times New Roman" w:cs="Times New Roman"/>
          <w:b/>
          <w:sz w:val="28"/>
        </w:rPr>
        <w:t>Организация безопасной работы, улучшение условий труда,</w:t>
      </w:r>
    </w:p>
    <w:p w14:paraId="172709C7" w14:textId="386F0929" w:rsidR="007A0EE6" w:rsidRPr="006503C4" w:rsidRDefault="00462FD8" w:rsidP="006503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503C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Pr="006503C4">
        <w:rPr>
          <w:rFonts w:ascii="Times New Roman" w:eastAsia="Times New Roman" w:hAnsi="Times New Roman" w:cs="Times New Roman"/>
          <w:b/>
          <w:sz w:val="28"/>
        </w:rPr>
        <w:t>охрана  здоровья</w:t>
      </w:r>
      <w:proofErr w:type="gramEnd"/>
    </w:p>
    <w:p w14:paraId="4FAECD77" w14:textId="77777777" w:rsidR="00897E25" w:rsidRPr="00897E25" w:rsidRDefault="00897E25" w:rsidP="00897E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14:paraId="000D3496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Работодатель признает, что обеспечение безопасности жизни и здоровья работника в процессе трудовой деятельности является его обязанностью, и он несет за это ответственность в соответствии с законодательными актами РФ.</w:t>
      </w:r>
    </w:p>
    <w:p w14:paraId="15A7169E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12.1.  Работодатель обязуется:</w:t>
      </w:r>
    </w:p>
    <w:p w14:paraId="461B60C0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12.1.1. обеспечивать безопасные условия труда на каждом рабочем месте;</w:t>
      </w:r>
    </w:p>
    <w:p w14:paraId="235B7379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12.1.2. осуществлять обязательное социальное страхование от несчастных случаев в соответствии с Положением о порядке образования и использования страхового фонда (№125-ФЗ); </w:t>
      </w:r>
    </w:p>
    <w:p w14:paraId="0669A26E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12.1.3. обеспечивать своевременную выдачу работникам спецодежды, спецобуви и других средств индивидуальной защиты;</w:t>
      </w:r>
    </w:p>
    <w:p w14:paraId="1D8915A7" w14:textId="7E277C06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12.1.4. проводить обучение и инструктаж работников, проверку их знаний по технике безопасности;</w:t>
      </w:r>
    </w:p>
    <w:p w14:paraId="2F106A48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12.1.5. обеспечивать работников в соответствии с действующими санитарными нормами и правилами санитарно-бытовыми помещениями и устройствами, содержать их в надлежащем состоянии; </w:t>
      </w:r>
    </w:p>
    <w:p w14:paraId="23CA11FE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12.1.6. осуществлять организацию лечебно-профилактического обслуживания;</w:t>
      </w:r>
    </w:p>
    <w:p w14:paraId="1A20FBD7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 xml:space="preserve">12.1.7. производить работникам, утратившим трудоспособность в связи с травмой (профзаболеванием), а также семьям, потерявшим кормильца, возмещение вреда в соответствии с действующим законодательством (№125-ФЗ). </w:t>
      </w:r>
    </w:p>
    <w:p w14:paraId="7E6A3447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12.2. Работодатель освобождается от возмещения вреда, причиненного здоровью работника, если докажет свою полную невиновность. Если грубая неосторожность потерпевшего содействовала возникновению или увеличению вреда, то в зависимости от степени вины потерпевшего размер возмещения уменьшается (не более чем на 25 %).</w:t>
      </w:r>
    </w:p>
    <w:p w14:paraId="4B648B71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12.3. Не производить выплаты по возмещению морального вреда, вреда здоровью в случае нахождения пострадавшего в состоянии алкогольного, токсического или наркотического опьянения.</w:t>
      </w:r>
    </w:p>
    <w:p w14:paraId="6B464D6F" w14:textId="77777777" w:rsidR="00897E25" w:rsidRDefault="0089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3157DEF" w14:textId="77777777" w:rsidR="007A0EE6" w:rsidRPr="00897E25" w:rsidRDefault="00462FD8" w:rsidP="00897E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97E25">
        <w:rPr>
          <w:rFonts w:ascii="Times New Roman" w:eastAsia="Times New Roman" w:hAnsi="Times New Roman" w:cs="Times New Roman"/>
          <w:b/>
          <w:sz w:val="28"/>
        </w:rPr>
        <w:t>Социальные гарантии</w:t>
      </w:r>
    </w:p>
    <w:p w14:paraId="6A8CEECC" w14:textId="77777777" w:rsidR="00897E25" w:rsidRPr="00897E25" w:rsidRDefault="00897E25" w:rsidP="00897E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14:paraId="3BB1F210" w14:textId="77777777" w:rsidR="007A0EE6" w:rsidRPr="001416A0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1416A0">
        <w:rPr>
          <w:rFonts w:ascii="Times New Roman" w:eastAsia="Times New Roman" w:hAnsi="Times New Roman" w:cs="Times New Roman"/>
          <w:sz w:val="24"/>
        </w:rPr>
        <w:t>13.1. Работодатель обязуется при наличии денежных средств оказывать материальную помощь:</w:t>
      </w:r>
    </w:p>
    <w:p w14:paraId="34A01426" w14:textId="77777777" w:rsidR="007A0EE6" w:rsidRPr="001416A0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416A0">
        <w:rPr>
          <w:rFonts w:ascii="Times New Roman" w:eastAsia="Times New Roman" w:hAnsi="Times New Roman" w:cs="Times New Roman"/>
          <w:sz w:val="24"/>
        </w:rPr>
        <w:t>13.1.1. при уходе в отпуск;</w:t>
      </w:r>
    </w:p>
    <w:p w14:paraId="7C31C274" w14:textId="77777777" w:rsidR="007A0EE6" w:rsidRPr="001416A0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416A0">
        <w:rPr>
          <w:rFonts w:ascii="Times New Roman" w:eastAsia="Times New Roman" w:hAnsi="Times New Roman" w:cs="Times New Roman"/>
          <w:sz w:val="24"/>
        </w:rPr>
        <w:t>13.1.2. при рождении ребенка;</w:t>
      </w:r>
    </w:p>
    <w:p w14:paraId="1BFDD561" w14:textId="77777777" w:rsidR="007A0EE6" w:rsidRPr="001416A0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416A0">
        <w:rPr>
          <w:rFonts w:ascii="Times New Roman" w:eastAsia="Times New Roman" w:hAnsi="Times New Roman" w:cs="Times New Roman"/>
          <w:sz w:val="24"/>
        </w:rPr>
        <w:t>13.1.3. на собственную свадьбу;</w:t>
      </w:r>
    </w:p>
    <w:p w14:paraId="73EF99D1" w14:textId="77777777" w:rsidR="007A0EE6" w:rsidRPr="001416A0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416A0">
        <w:rPr>
          <w:rFonts w:ascii="Times New Roman" w:eastAsia="Times New Roman" w:hAnsi="Times New Roman" w:cs="Times New Roman"/>
          <w:sz w:val="24"/>
        </w:rPr>
        <w:t>13.1.4. в День знаний (1 сентября) семьям, имеющим 3-х или более детей в возрасте до 18 лет;</w:t>
      </w:r>
    </w:p>
    <w:p w14:paraId="49ECCDE1" w14:textId="77777777" w:rsidR="007A0EE6" w:rsidRPr="001416A0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416A0">
        <w:rPr>
          <w:rFonts w:ascii="Times New Roman" w:eastAsia="Times New Roman" w:hAnsi="Times New Roman" w:cs="Times New Roman"/>
          <w:sz w:val="24"/>
        </w:rPr>
        <w:t>13.1.5. в случае смерти членов семьи (супруг (а), дети, родители);</w:t>
      </w:r>
    </w:p>
    <w:p w14:paraId="1CA2FA65" w14:textId="77777777" w:rsidR="007A0EE6" w:rsidRPr="001416A0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416A0">
        <w:rPr>
          <w:rFonts w:ascii="Times New Roman" w:eastAsia="Times New Roman" w:hAnsi="Times New Roman" w:cs="Times New Roman"/>
          <w:sz w:val="24"/>
        </w:rPr>
        <w:t>13.1.6. для организации похорон работников учреждения и работников, вышедших на пенсию оказывать материальную помощь членам семьи   умершего.</w:t>
      </w:r>
    </w:p>
    <w:p w14:paraId="336CBD5F" w14:textId="4BCDFCDF" w:rsidR="007A0EE6" w:rsidRPr="001416A0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416A0">
        <w:rPr>
          <w:rFonts w:ascii="Times New Roman" w:eastAsia="Times New Roman" w:hAnsi="Times New Roman" w:cs="Times New Roman"/>
          <w:sz w:val="24"/>
        </w:rPr>
        <w:t xml:space="preserve">13.1.7. в случае больших материальных затрат на прохождение работником медицинского обследования или лечения. </w:t>
      </w:r>
    </w:p>
    <w:p w14:paraId="6DA9C6B1" w14:textId="77777777" w:rsidR="007A0EE6" w:rsidRPr="001416A0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416A0">
        <w:rPr>
          <w:rFonts w:ascii="Times New Roman" w:eastAsia="Times New Roman" w:hAnsi="Times New Roman" w:cs="Times New Roman"/>
          <w:sz w:val="24"/>
        </w:rPr>
        <w:t>13.2. При возникновении форс-мажорных обстоятельств (пожара, стихийного бедствия и пр.) администрацией принимается решение об оказании материальной помощи пострадавшим работникам.</w:t>
      </w:r>
    </w:p>
    <w:p w14:paraId="253864B2" w14:textId="77777777" w:rsidR="007A0EE6" w:rsidRPr="001416A0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416A0">
        <w:rPr>
          <w:rFonts w:ascii="Times New Roman" w:eastAsia="Times New Roman" w:hAnsi="Times New Roman" w:cs="Times New Roman"/>
          <w:sz w:val="24"/>
        </w:rPr>
        <w:tab/>
        <w:t>13.4. Предоставлять ежегодно один день оплачиваемого отпуска в День знаний (1 сентября) матерям, либо другим лицам, воспитывающим детей школьников младших классов (1-4 класс), не имеющим классного руководства.</w:t>
      </w:r>
    </w:p>
    <w:p w14:paraId="7F7BC5D2" w14:textId="77777777" w:rsidR="007A0EE6" w:rsidRPr="001416A0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416A0">
        <w:rPr>
          <w:rFonts w:ascii="Times New Roman" w:eastAsia="Times New Roman" w:hAnsi="Times New Roman" w:cs="Times New Roman"/>
          <w:sz w:val="24"/>
        </w:rPr>
        <w:tab/>
        <w:t>13.5. Выделять денежное вознаграждение:</w:t>
      </w:r>
    </w:p>
    <w:p w14:paraId="4A60FC3B" w14:textId="77777777" w:rsidR="007A0EE6" w:rsidRPr="001416A0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416A0">
        <w:rPr>
          <w:rFonts w:ascii="Times New Roman" w:eastAsia="Times New Roman" w:hAnsi="Times New Roman" w:cs="Times New Roman"/>
          <w:sz w:val="24"/>
        </w:rPr>
        <w:t>13.5.1. работникам к 50-летию, 55-летию,60-летию;</w:t>
      </w:r>
    </w:p>
    <w:p w14:paraId="05B92F7D" w14:textId="77777777" w:rsidR="007A0EE6" w:rsidRPr="001416A0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416A0">
        <w:rPr>
          <w:rFonts w:ascii="Times New Roman" w:eastAsia="Times New Roman" w:hAnsi="Times New Roman" w:cs="Times New Roman"/>
          <w:sz w:val="24"/>
        </w:rPr>
        <w:t>13.5.2. при уходе на пенсию и увольнении по состоянию здоровья.</w:t>
      </w:r>
    </w:p>
    <w:p w14:paraId="2C5F8FE6" w14:textId="77777777" w:rsidR="007A0EE6" w:rsidRPr="001416A0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416A0">
        <w:rPr>
          <w:rFonts w:ascii="Times New Roman" w:eastAsia="Times New Roman" w:hAnsi="Times New Roman" w:cs="Times New Roman"/>
          <w:sz w:val="24"/>
        </w:rPr>
        <w:t>13.6. Проводить культурно-спортивную работу.</w:t>
      </w:r>
    </w:p>
    <w:p w14:paraId="69203AF3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416A0">
        <w:rPr>
          <w:rFonts w:ascii="Times New Roman" w:eastAsia="Times New Roman" w:hAnsi="Times New Roman" w:cs="Times New Roman"/>
          <w:sz w:val="24"/>
        </w:rPr>
        <w:tab/>
        <w:t>13.8. Работодатель имеет право предоставлять работникам возможность повышения квалификации, получения смежных профессий, обучения и переобучения профилирующим</w:t>
      </w:r>
      <w:r>
        <w:rPr>
          <w:rFonts w:ascii="Times New Roman" w:eastAsia="Times New Roman" w:hAnsi="Times New Roman" w:cs="Times New Roman"/>
          <w:sz w:val="24"/>
        </w:rPr>
        <w:t xml:space="preserve"> профессиям, заниматься благотворительной деятельностью.</w:t>
      </w:r>
    </w:p>
    <w:p w14:paraId="148278A9" w14:textId="77777777" w:rsidR="007A0EE6" w:rsidRPr="001416A0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416A0">
        <w:rPr>
          <w:rFonts w:ascii="Times New Roman" w:eastAsia="Times New Roman" w:hAnsi="Times New Roman" w:cs="Times New Roman"/>
          <w:sz w:val="24"/>
        </w:rPr>
        <w:t>13.8.1. На период прохождения работником курсовой подготовки, выплачивать заработную плату.</w:t>
      </w:r>
    </w:p>
    <w:p w14:paraId="6C5BB2F3" w14:textId="77777777" w:rsidR="007A0EE6" w:rsidRPr="001416A0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416A0">
        <w:rPr>
          <w:rFonts w:ascii="Times New Roman" w:eastAsia="Times New Roman" w:hAnsi="Times New Roman" w:cs="Times New Roman"/>
          <w:sz w:val="24"/>
        </w:rPr>
        <w:t>13.8.2. При совпадении срока прохождения курсовой подготовки с очередным отпуском, отпуск продляется на количество дней, затраченных на курсовую подготовку.</w:t>
      </w:r>
    </w:p>
    <w:p w14:paraId="14ED0007" w14:textId="77777777" w:rsidR="00897E25" w:rsidRPr="001416A0" w:rsidRDefault="0089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326C7CF" w14:textId="77777777" w:rsidR="007A0EE6" w:rsidRPr="00897E25" w:rsidRDefault="00462FD8" w:rsidP="00897E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416A0">
        <w:rPr>
          <w:rFonts w:ascii="Times New Roman" w:eastAsia="Times New Roman" w:hAnsi="Times New Roman" w:cs="Times New Roman"/>
          <w:b/>
          <w:sz w:val="28"/>
        </w:rPr>
        <w:t>Срок действия коллективного договора, изменения, дополнения и</w:t>
      </w:r>
      <w:r w:rsidRPr="00897E25">
        <w:rPr>
          <w:rFonts w:ascii="Times New Roman" w:eastAsia="Times New Roman" w:hAnsi="Times New Roman" w:cs="Times New Roman"/>
          <w:b/>
          <w:sz w:val="28"/>
        </w:rPr>
        <w:t xml:space="preserve"> ответственность сторон</w:t>
      </w:r>
    </w:p>
    <w:p w14:paraId="61CC4409" w14:textId="77777777" w:rsidR="00897E25" w:rsidRPr="00897E25" w:rsidRDefault="00897E25" w:rsidP="00897E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45B066D" w14:textId="77777777"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14.1. Срок действия настоящего</w:t>
      </w:r>
      <w:r w:rsidR="00897E25">
        <w:rPr>
          <w:rFonts w:ascii="Times New Roman" w:eastAsia="Times New Roman" w:hAnsi="Times New Roman" w:cs="Times New Roman"/>
          <w:sz w:val="24"/>
        </w:rPr>
        <w:t xml:space="preserve"> коллективного</w:t>
      </w:r>
      <w:r>
        <w:rPr>
          <w:rFonts w:ascii="Times New Roman" w:eastAsia="Times New Roman" w:hAnsi="Times New Roman" w:cs="Times New Roman"/>
          <w:sz w:val="24"/>
        </w:rPr>
        <w:t xml:space="preserve"> договора </w:t>
      </w:r>
      <w:r w:rsidR="00897E25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97E25">
        <w:rPr>
          <w:rFonts w:ascii="Times New Roman" w:eastAsia="Times New Roman" w:hAnsi="Times New Roman" w:cs="Times New Roman"/>
          <w:sz w:val="24"/>
        </w:rPr>
        <w:t>3 года</w:t>
      </w:r>
      <w:r>
        <w:rPr>
          <w:rFonts w:ascii="Times New Roman" w:eastAsia="Times New Roman" w:hAnsi="Times New Roman" w:cs="Times New Roman"/>
          <w:sz w:val="24"/>
        </w:rPr>
        <w:t xml:space="preserve"> с момента подписания.</w:t>
      </w:r>
    </w:p>
    <w:p w14:paraId="631278C9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14.2. Изменения и дополнения в коллективный договор вносятся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по  взаимному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согласованию сторон. Изменение условий труда, социально-бытовых гарантий в сторону их улучшения вносятся решениями Работодателя.</w:t>
      </w:r>
    </w:p>
    <w:p w14:paraId="56B09428" w14:textId="77777777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14.3.  Контроль по исполнению коллективного договора осуществляется уполномоченными представителями коллектива и представителями работодателя.</w:t>
      </w:r>
    </w:p>
    <w:p w14:paraId="4F3093E7" w14:textId="386AD93E"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14.4. Ответственность за нарушение или невыполнение коллективного договора определяется законодательством (статья 55 ТК РФ «Лица, представляющие работодателя либо представляющие работников, виновные в нарушении или невыполнении обязательств, предусмотренных Коллективным договором, подвергаются штрафу в размере и </w:t>
      </w:r>
      <w:proofErr w:type="gramStart"/>
      <w:r>
        <w:rPr>
          <w:rFonts w:ascii="Times New Roman" w:eastAsia="Times New Roman" w:hAnsi="Times New Roman" w:cs="Times New Roman"/>
          <w:sz w:val="24"/>
        </w:rPr>
        <w:t>порядке,  установленном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федеральным законом»).</w:t>
      </w:r>
    </w:p>
    <w:p w14:paraId="15A6E8CD" w14:textId="77777777" w:rsidR="007A0EE6" w:rsidRDefault="007A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F3DB8D2" w14:textId="77777777" w:rsidR="007A0EE6" w:rsidRDefault="007A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7A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C650E"/>
    <w:multiLevelType w:val="multilevel"/>
    <w:tmpl w:val="2D9E8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E6"/>
    <w:rsid w:val="001246B8"/>
    <w:rsid w:val="001416A0"/>
    <w:rsid w:val="001772F0"/>
    <w:rsid w:val="003B51B4"/>
    <w:rsid w:val="00401755"/>
    <w:rsid w:val="00462FD8"/>
    <w:rsid w:val="00483864"/>
    <w:rsid w:val="006503C4"/>
    <w:rsid w:val="00791484"/>
    <w:rsid w:val="007A0EE6"/>
    <w:rsid w:val="00897E25"/>
    <w:rsid w:val="009006C4"/>
    <w:rsid w:val="00A057DE"/>
    <w:rsid w:val="00C3138D"/>
    <w:rsid w:val="00CA0F96"/>
    <w:rsid w:val="00E2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AC13"/>
  <w15:docId w15:val="{BE900957-B18B-4C9C-8E6E-BCAEEA6E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Secretary</cp:lastModifiedBy>
  <cp:revision>5</cp:revision>
  <dcterms:created xsi:type="dcterms:W3CDTF">2021-03-29T05:18:00Z</dcterms:created>
  <dcterms:modified xsi:type="dcterms:W3CDTF">2021-03-29T05:29:00Z</dcterms:modified>
</cp:coreProperties>
</file>