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60AD" w14:textId="77777777" w:rsidR="00000BDA" w:rsidRPr="00A31EF4" w:rsidRDefault="00000BDA" w:rsidP="00000BDA">
      <w:pPr>
        <w:jc w:val="center"/>
        <w:rPr>
          <w:sz w:val="20"/>
          <w:szCs w:val="20"/>
        </w:rPr>
      </w:pPr>
      <w:r w:rsidRPr="00A31EF4">
        <w:rPr>
          <w:sz w:val="20"/>
          <w:szCs w:val="20"/>
        </w:rPr>
        <w:t xml:space="preserve">РОССИЙСКАЯ ФЕДЕРАЦИЯ </w:t>
      </w:r>
    </w:p>
    <w:p w14:paraId="11ADAE08" w14:textId="77777777" w:rsidR="00000BDA" w:rsidRPr="00A31EF4" w:rsidRDefault="00000BDA" w:rsidP="00000BDA">
      <w:pPr>
        <w:jc w:val="center"/>
        <w:rPr>
          <w:sz w:val="20"/>
          <w:szCs w:val="20"/>
        </w:rPr>
      </w:pPr>
      <w:r w:rsidRPr="00A31EF4">
        <w:rPr>
          <w:sz w:val="20"/>
          <w:szCs w:val="20"/>
        </w:rPr>
        <w:t>ИРКУТСКАЯ ОБЛАСТЬ</w:t>
      </w:r>
    </w:p>
    <w:p w14:paraId="4EFA32EF" w14:textId="77777777" w:rsidR="00000BDA" w:rsidRPr="00A31EF4" w:rsidRDefault="00000BDA" w:rsidP="00000BDA">
      <w:pPr>
        <w:jc w:val="center"/>
        <w:rPr>
          <w:sz w:val="20"/>
          <w:szCs w:val="20"/>
        </w:rPr>
      </w:pPr>
      <w:r w:rsidRPr="00A31EF4">
        <w:rPr>
          <w:sz w:val="20"/>
          <w:szCs w:val="20"/>
        </w:rPr>
        <w:t>МУНИЦИПАЛЬНОЕ ОБРАЗОВАНИЕ «ГОРОД СВИРСК»</w:t>
      </w:r>
    </w:p>
    <w:p w14:paraId="6F80E658" w14:textId="77777777" w:rsidR="00000BDA" w:rsidRPr="00A31EF4" w:rsidRDefault="00000BDA" w:rsidP="00000BDA">
      <w:pPr>
        <w:jc w:val="center"/>
        <w:rPr>
          <w:sz w:val="20"/>
          <w:szCs w:val="20"/>
        </w:rPr>
      </w:pPr>
      <w:r w:rsidRPr="00A31EF4">
        <w:rPr>
          <w:sz w:val="20"/>
          <w:szCs w:val="20"/>
        </w:rPr>
        <w:t>Муниципальное общеобразовательное учреждение</w:t>
      </w:r>
    </w:p>
    <w:p w14:paraId="3F11B0E9" w14:textId="77777777" w:rsidR="00000BDA" w:rsidRPr="00A31EF4" w:rsidRDefault="00000BDA" w:rsidP="00000BDA">
      <w:pPr>
        <w:jc w:val="center"/>
        <w:rPr>
          <w:sz w:val="20"/>
          <w:szCs w:val="20"/>
        </w:rPr>
      </w:pPr>
      <w:r w:rsidRPr="00A31EF4">
        <w:rPr>
          <w:sz w:val="20"/>
          <w:szCs w:val="20"/>
        </w:rPr>
        <w:t>«Средняя общеобразовательная школа №2 г. Свирска»</w:t>
      </w:r>
    </w:p>
    <w:p w14:paraId="14A2CDD8" w14:textId="77777777" w:rsidR="00000BDA" w:rsidRDefault="00000BDA">
      <w:pPr>
        <w:rPr>
          <w:color w:val="000000"/>
          <w:highlight w:val="cyan"/>
        </w:rPr>
      </w:pPr>
    </w:p>
    <w:p w14:paraId="1A2F56B7" w14:textId="77777777" w:rsidR="00A31EF4" w:rsidRDefault="00A31EF4" w:rsidP="007B0D4D">
      <w:pPr>
        <w:jc w:val="center"/>
        <w:rPr>
          <w:b/>
          <w:bCs/>
          <w:color w:val="000000"/>
          <w:sz w:val="28"/>
          <w:szCs w:val="28"/>
        </w:rPr>
      </w:pPr>
    </w:p>
    <w:p w14:paraId="1F9207BE" w14:textId="395F5AE8" w:rsidR="00A31EF4" w:rsidRDefault="007B0D4D" w:rsidP="007B0D4D">
      <w:pPr>
        <w:jc w:val="center"/>
        <w:rPr>
          <w:b/>
          <w:bCs/>
          <w:color w:val="000000"/>
          <w:sz w:val="28"/>
          <w:szCs w:val="28"/>
        </w:rPr>
      </w:pPr>
      <w:r w:rsidRPr="007B0D4D">
        <w:rPr>
          <w:b/>
          <w:bCs/>
          <w:color w:val="000000"/>
          <w:sz w:val="28"/>
          <w:szCs w:val="28"/>
        </w:rPr>
        <w:t xml:space="preserve">Информация </w:t>
      </w:r>
    </w:p>
    <w:p w14:paraId="6B7A4C9D" w14:textId="77777777" w:rsidR="00A31EF4" w:rsidRDefault="007B0D4D" w:rsidP="007B0D4D">
      <w:pPr>
        <w:jc w:val="center"/>
        <w:rPr>
          <w:b/>
          <w:bCs/>
          <w:color w:val="000000"/>
          <w:sz w:val="28"/>
          <w:szCs w:val="28"/>
        </w:rPr>
      </w:pPr>
      <w:r w:rsidRPr="007B0D4D">
        <w:rPr>
          <w:b/>
          <w:bCs/>
          <w:color w:val="000000"/>
          <w:sz w:val="28"/>
          <w:szCs w:val="28"/>
        </w:rPr>
        <w:t xml:space="preserve">о порядке предоставления льготного питания, </w:t>
      </w:r>
    </w:p>
    <w:p w14:paraId="40989A2C" w14:textId="77777777" w:rsidR="00A31EF4" w:rsidRDefault="007B0D4D" w:rsidP="007B0D4D">
      <w:pPr>
        <w:jc w:val="center"/>
        <w:rPr>
          <w:b/>
          <w:bCs/>
          <w:color w:val="000000"/>
          <w:sz w:val="28"/>
          <w:szCs w:val="28"/>
        </w:rPr>
      </w:pPr>
      <w:r w:rsidRPr="007B0D4D">
        <w:rPr>
          <w:b/>
          <w:bCs/>
          <w:color w:val="000000"/>
          <w:sz w:val="28"/>
          <w:szCs w:val="28"/>
        </w:rPr>
        <w:t xml:space="preserve">по оплате основного и дополнительного питания </w:t>
      </w:r>
    </w:p>
    <w:p w14:paraId="44141932" w14:textId="4DDA0903" w:rsidR="002920D1" w:rsidRDefault="007B0D4D" w:rsidP="007B0D4D">
      <w:pPr>
        <w:jc w:val="center"/>
        <w:rPr>
          <w:b/>
          <w:bCs/>
          <w:color w:val="000000"/>
          <w:sz w:val="28"/>
          <w:szCs w:val="28"/>
        </w:rPr>
      </w:pPr>
      <w:r w:rsidRPr="007B0D4D">
        <w:rPr>
          <w:b/>
          <w:bCs/>
          <w:color w:val="000000"/>
          <w:sz w:val="28"/>
          <w:szCs w:val="28"/>
        </w:rPr>
        <w:t>за счет родительских средств</w:t>
      </w:r>
    </w:p>
    <w:p w14:paraId="294BEA8A" w14:textId="607173DE" w:rsidR="007B0D4D" w:rsidRDefault="007B0D4D" w:rsidP="007B0D4D">
      <w:pPr>
        <w:jc w:val="center"/>
        <w:rPr>
          <w:b/>
          <w:bCs/>
          <w:color w:val="000000"/>
          <w:sz w:val="28"/>
          <w:szCs w:val="28"/>
        </w:rPr>
      </w:pPr>
    </w:p>
    <w:p w14:paraId="1C79B0A2" w14:textId="77777777" w:rsidR="007B0D4D" w:rsidRPr="007B0D4D" w:rsidRDefault="007B0D4D" w:rsidP="007B0D4D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</w:rPr>
      </w:pPr>
      <w:r w:rsidRPr="007B0D4D">
        <w:rPr>
          <w:rFonts w:eastAsiaTheme="minorEastAsia"/>
          <w:b/>
          <w:bCs/>
          <w:sz w:val="28"/>
          <w:szCs w:val="28"/>
        </w:rPr>
        <w:t>Категория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A31EF4" w:rsidRPr="00A31EF4" w14:paraId="1138E58C" w14:textId="77777777" w:rsidTr="00A24209">
        <w:tc>
          <w:tcPr>
            <w:tcW w:w="5949" w:type="dxa"/>
          </w:tcPr>
          <w:p w14:paraId="6F7A960C" w14:textId="73FBBB26" w:rsidR="00A31EF4" w:rsidRPr="00A31EF4" w:rsidRDefault="00A31EF4" w:rsidP="00A31EF4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Виды питания</w:t>
            </w:r>
          </w:p>
        </w:tc>
        <w:tc>
          <w:tcPr>
            <w:tcW w:w="3396" w:type="dxa"/>
          </w:tcPr>
          <w:p w14:paraId="4CDB397A" w14:textId="516DAE7E" w:rsidR="00A31EF4" w:rsidRPr="00A31EF4" w:rsidRDefault="00A31EF4" w:rsidP="00A31EF4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Стоимость</w:t>
            </w:r>
          </w:p>
        </w:tc>
      </w:tr>
      <w:tr w:rsidR="007B0D4D" w:rsidRPr="007B0D4D" w14:paraId="76BF46E7" w14:textId="77777777" w:rsidTr="00A24209">
        <w:tc>
          <w:tcPr>
            <w:tcW w:w="5949" w:type="dxa"/>
          </w:tcPr>
          <w:p w14:paraId="037A09CD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Горячее питание (1-4 класс)</w:t>
            </w:r>
          </w:p>
        </w:tc>
        <w:tc>
          <w:tcPr>
            <w:tcW w:w="3396" w:type="dxa"/>
          </w:tcPr>
          <w:p w14:paraId="7BD6B3DE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78 рублей</w:t>
            </w:r>
          </w:p>
        </w:tc>
      </w:tr>
      <w:tr w:rsidR="007B0D4D" w:rsidRPr="007B0D4D" w14:paraId="6C76A33C" w14:textId="77777777" w:rsidTr="00A24209">
        <w:tc>
          <w:tcPr>
            <w:tcW w:w="5949" w:type="dxa"/>
          </w:tcPr>
          <w:p w14:paraId="2310047B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Молоко (0,002)</w:t>
            </w:r>
          </w:p>
        </w:tc>
        <w:tc>
          <w:tcPr>
            <w:tcW w:w="3396" w:type="dxa"/>
          </w:tcPr>
          <w:p w14:paraId="3888A033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10 рублей 74 коп.</w:t>
            </w:r>
          </w:p>
        </w:tc>
      </w:tr>
      <w:tr w:rsidR="007B0D4D" w:rsidRPr="007B0D4D" w14:paraId="6615007C" w14:textId="77777777" w:rsidTr="00A24209">
        <w:tc>
          <w:tcPr>
            <w:tcW w:w="5949" w:type="dxa"/>
          </w:tcPr>
          <w:p w14:paraId="1E61256B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Малоимущие/многодетные (5-11 класс)</w:t>
            </w:r>
          </w:p>
        </w:tc>
        <w:tc>
          <w:tcPr>
            <w:tcW w:w="3396" w:type="dxa"/>
          </w:tcPr>
          <w:p w14:paraId="0FE52DA6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91 рубль</w:t>
            </w:r>
          </w:p>
        </w:tc>
      </w:tr>
      <w:tr w:rsidR="007B0D4D" w:rsidRPr="007B0D4D" w14:paraId="19D080D6" w14:textId="77777777" w:rsidTr="00A24209">
        <w:tc>
          <w:tcPr>
            <w:tcW w:w="5949" w:type="dxa"/>
          </w:tcPr>
          <w:p w14:paraId="4EC08451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Инвалиды (7-10 лет)</w:t>
            </w:r>
          </w:p>
        </w:tc>
        <w:tc>
          <w:tcPr>
            <w:tcW w:w="3396" w:type="dxa"/>
          </w:tcPr>
          <w:p w14:paraId="4AA0E726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59 рублей</w:t>
            </w:r>
          </w:p>
        </w:tc>
      </w:tr>
      <w:tr w:rsidR="007B0D4D" w:rsidRPr="007B0D4D" w14:paraId="7A7A1079" w14:textId="77777777" w:rsidTr="00A24209">
        <w:tc>
          <w:tcPr>
            <w:tcW w:w="5949" w:type="dxa"/>
          </w:tcPr>
          <w:p w14:paraId="6EEB5806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Инвалиды (11-18 лет)</w:t>
            </w:r>
          </w:p>
        </w:tc>
        <w:tc>
          <w:tcPr>
            <w:tcW w:w="3396" w:type="dxa"/>
          </w:tcPr>
          <w:p w14:paraId="559CC68E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156 рублей</w:t>
            </w:r>
          </w:p>
        </w:tc>
      </w:tr>
      <w:tr w:rsidR="007B0D4D" w:rsidRPr="007B0D4D" w14:paraId="17A01392" w14:textId="77777777" w:rsidTr="00A24209">
        <w:tc>
          <w:tcPr>
            <w:tcW w:w="5949" w:type="dxa"/>
          </w:tcPr>
          <w:p w14:paraId="37D6D876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ОВЗ (7-10 лет)</w:t>
            </w:r>
          </w:p>
        </w:tc>
        <w:tc>
          <w:tcPr>
            <w:tcW w:w="3396" w:type="dxa"/>
          </w:tcPr>
          <w:p w14:paraId="483AECED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59 рублей</w:t>
            </w:r>
          </w:p>
        </w:tc>
      </w:tr>
      <w:tr w:rsidR="007B0D4D" w:rsidRPr="007B0D4D" w14:paraId="690A9C0D" w14:textId="77777777" w:rsidTr="00A24209">
        <w:tc>
          <w:tcPr>
            <w:tcW w:w="5949" w:type="dxa"/>
          </w:tcPr>
          <w:p w14:paraId="731B88D9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ОВЗ (11-18 лет)</w:t>
            </w:r>
          </w:p>
        </w:tc>
        <w:tc>
          <w:tcPr>
            <w:tcW w:w="3396" w:type="dxa"/>
          </w:tcPr>
          <w:p w14:paraId="025DF19C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156 рублей</w:t>
            </w:r>
          </w:p>
        </w:tc>
      </w:tr>
    </w:tbl>
    <w:p w14:paraId="57118946" w14:textId="77777777" w:rsidR="007B0D4D" w:rsidRPr="007B0D4D" w:rsidRDefault="007B0D4D" w:rsidP="007B0D4D">
      <w:pPr>
        <w:spacing w:after="200" w:line="276" w:lineRule="auto"/>
        <w:rPr>
          <w:rFonts w:eastAsiaTheme="minorEastAsia"/>
          <w:sz w:val="28"/>
          <w:szCs w:val="28"/>
        </w:rPr>
      </w:pPr>
    </w:p>
    <w:p w14:paraId="45C68596" w14:textId="77777777" w:rsidR="00554BF6" w:rsidRDefault="007B0D4D" w:rsidP="007B0D4D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</w:rPr>
      </w:pPr>
      <w:r w:rsidRPr="007B0D4D">
        <w:rPr>
          <w:rFonts w:eastAsiaTheme="minorEastAsia"/>
          <w:b/>
          <w:bCs/>
          <w:sz w:val="28"/>
          <w:szCs w:val="28"/>
        </w:rPr>
        <w:t xml:space="preserve">Питание </w:t>
      </w:r>
    </w:p>
    <w:p w14:paraId="56CC1826" w14:textId="6BFFB1C4" w:rsidR="007B0D4D" w:rsidRDefault="007B0D4D" w:rsidP="007B0D4D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</w:rPr>
      </w:pPr>
      <w:r w:rsidRPr="007B0D4D">
        <w:rPr>
          <w:rFonts w:eastAsiaTheme="minorEastAsia"/>
          <w:b/>
          <w:bCs/>
          <w:sz w:val="28"/>
          <w:szCs w:val="28"/>
        </w:rPr>
        <w:t>за счет родительских средств</w:t>
      </w:r>
    </w:p>
    <w:p w14:paraId="4B53AA15" w14:textId="77777777" w:rsidR="00554BF6" w:rsidRPr="007B0D4D" w:rsidRDefault="00554BF6" w:rsidP="007B0D4D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554BF6" w:rsidRPr="00A31EF4" w14:paraId="77AF6B4C" w14:textId="77777777" w:rsidTr="00B00FE0">
        <w:tc>
          <w:tcPr>
            <w:tcW w:w="5949" w:type="dxa"/>
          </w:tcPr>
          <w:p w14:paraId="56747236" w14:textId="77777777" w:rsidR="00554BF6" w:rsidRPr="00A31EF4" w:rsidRDefault="00554BF6" w:rsidP="00B00FE0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Виды питания</w:t>
            </w:r>
          </w:p>
        </w:tc>
        <w:tc>
          <w:tcPr>
            <w:tcW w:w="3396" w:type="dxa"/>
          </w:tcPr>
          <w:p w14:paraId="4C4E6CC4" w14:textId="77777777" w:rsidR="00554BF6" w:rsidRPr="00A31EF4" w:rsidRDefault="00554BF6" w:rsidP="00B00FE0">
            <w:pPr>
              <w:spacing w:after="200"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Стоимость</w:t>
            </w:r>
          </w:p>
        </w:tc>
      </w:tr>
      <w:tr w:rsidR="007B0D4D" w:rsidRPr="007B0D4D" w14:paraId="51B975F2" w14:textId="77777777" w:rsidTr="00A24209">
        <w:tc>
          <w:tcPr>
            <w:tcW w:w="5949" w:type="dxa"/>
          </w:tcPr>
          <w:p w14:paraId="6EC73BD9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  <w:r w:rsidRPr="007B0D4D">
              <w:rPr>
                <w:rFonts w:eastAsiaTheme="minorEastAsia"/>
                <w:sz w:val="28"/>
                <w:szCs w:val="28"/>
              </w:rPr>
              <w:t>Чай булочка</w:t>
            </w:r>
          </w:p>
        </w:tc>
        <w:tc>
          <w:tcPr>
            <w:tcW w:w="3396" w:type="dxa"/>
          </w:tcPr>
          <w:p w14:paraId="6C4FF010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19 рублей</w:t>
            </w:r>
          </w:p>
        </w:tc>
      </w:tr>
      <w:tr w:rsidR="007B0D4D" w:rsidRPr="007B0D4D" w14:paraId="2BFC9CC9" w14:textId="77777777" w:rsidTr="00A24209">
        <w:tc>
          <w:tcPr>
            <w:tcW w:w="5949" w:type="dxa"/>
          </w:tcPr>
          <w:p w14:paraId="52EEA08D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Обед</w:t>
            </w:r>
          </w:p>
        </w:tc>
        <w:tc>
          <w:tcPr>
            <w:tcW w:w="3396" w:type="dxa"/>
          </w:tcPr>
          <w:p w14:paraId="279220AF" w14:textId="77777777" w:rsidR="007B0D4D" w:rsidRPr="007B0D4D" w:rsidRDefault="007B0D4D" w:rsidP="007B0D4D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B0D4D">
              <w:rPr>
                <w:rFonts w:eastAsiaTheme="minorEastAsia"/>
                <w:sz w:val="28"/>
                <w:szCs w:val="28"/>
              </w:rPr>
              <w:t>55 рублей</w:t>
            </w:r>
          </w:p>
        </w:tc>
      </w:tr>
    </w:tbl>
    <w:p w14:paraId="7B76ED47" w14:textId="77777777" w:rsidR="007B0D4D" w:rsidRPr="007B0D4D" w:rsidRDefault="007B0D4D" w:rsidP="007B0D4D">
      <w:pPr>
        <w:jc w:val="center"/>
        <w:rPr>
          <w:b/>
          <w:bCs/>
          <w:color w:val="000000"/>
          <w:sz w:val="28"/>
          <w:szCs w:val="28"/>
        </w:rPr>
      </w:pPr>
    </w:p>
    <w:sectPr w:rsidR="007B0D4D" w:rsidRPr="007B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31"/>
    <w:rsid w:val="00000BDA"/>
    <w:rsid w:val="002920D1"/>
    <w:rsid w:val="00427B31"/>
    <w:rsid w:val="00554BF6"/>
    <w:rsid w:val="007B0D4D"/>
    <w:rsid w:val="00A3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BC51"/>
  <w15:chartTrackingRefBased/>
  <w15:docId w15:val="{C966E86A-E82A-49EC-B6EF-6EE64BB8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E.Brushkova</cp:lastModifiedBy>
  <cp:revision>6</cp:revision>
  <dcterms:created xsi:type="dcterms:W3CDTF">2022-11-28T02:04:00Z</dcterms:created>
  <dcterms:modified xsi:type="dcterms:W3CDTF">2022-11-28T04:21:00Z</dcterms:modified>
</cp:coreProperties>
</file>